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38" w:rsidRPr="007B54DC" w:rsidRDefault="00C85256" w:rsidP="007B54DC">
      <w:pPr>
        <w:jc w:val="right"/>
        <w:rPr>
          <w:rFonts w:ascii="Arial" w:hAnsi="Arial" w:cs="Arial"/>
        </w:rPr>
      </w:pPr>
      <w:r>
        <w:rPr>
          <w:rFonts w:ascii="Arial" w:hAnsi="Arial" w:cs="Arial"/>
        </w:rPr>
        <w:t xml:space="preserve">Załącznik nr 4.1 do SIWZ - </w:t>
      </w:r>
      <w:r w:rsidR="00155D68" w:rsidRPr="007B54DC">
        <w:rPr>
          <w:rFonts w:ascii="Arial" w:hAnsi="Arial" w:cs="Arial"/>
        </w:rPr>
        <w:t>Wzór umowy</w:t>
      </w:r>
    </w:p>
    <w:p w:rsidR="00276738" w:rsidRPr="007B54DC" w:rsidRDefault="001D7F9B" w:rsidP="007B54DC">
      <w:pPr>
        <w:pStyle w:val="Nagwek2"/>
        <w:spacing w:line="276" w:lineRule="auto"/>
        <w:ind w:firstLine="0"/>
        <w:jc w:val="center"/>
        <w:rPr>
          <w:rFonts w:ascii="Arial" w:hAnsi="Arial" w:cs="Arial"/>
          <w:b/>
          <w:sz w:val="22"/>
          <w:szCs w:val="22"/>
        </w:rPr>
      </w:pPr>
      <w:r w:rsidRPr="007B54DC">
        <w:rPr>
          <w:rFonts w:ascii="Arial" w:hAnsi="Arial" w:cs="Arial"/>
          <w:b/>
          <w:sz w:val="22"/>
          <w:szCs w:val="22"/>
        </w:rPr>
        <w:t>UMOWA Nr …………..</w:t>
      </w:r>
      <w:r w:rsidR="00276738" w:rsidRPr="007B54DC">
        <w:rPr>
          <w:rFonts w:ascii="Arial" w:hAnsi="Arial" w:cs="Arial"/>
          <w:b/>
          <w:sz w:val="22"/>
          <w:szCs w:val="22"/>
        </w:rPr>
        <w:t xml:space="preserve"> </w:t>
      </w:r>
    </w:p>
    <w:p w:rsidR="00DB59FD" w:rsidRPr="007B54DC" w:rsidRDefault="00276738" w:rsidP="007B54DC">
      <w:pPr>
        <w:jc w:val="both"/>
        <w:rPr>
          <w:rFonts w:ascii="Arial" w:hAnsi="Arial" w:cs="Arial"/>
        </w:rPr>
      </w:pPr>
      <w:r w:rsidRPr="007B54DC">
        <w:rPr>
          <w:rFonts w:ascii="Arial" w:hAnsi="Arial" w:cs="Arial"/>
        </w:rPr>
        <w:t xml:space="preserve">zawarta w dniu </w:t>
      </w:r>
      <w:r w:rsidRPr="007B54DC">
        <w:rPr>
          <w:rFonts w:ascii="Arial" w:hAnsi="Arial" w:cs="Arial"/>
          <w:b/>
        </w:rPr>
        <w:t xml:space="preserve">………..   </w:t>
      </w:r>
      <w:r w:rsidRPr="007B54DC">
        <w:rPr>
          <w:rFonts w:ascii="Arial" w:hAnsi="Arial" w:cs="Arial"/>
        </w:rPr>
        <w:t>r.</w:t>
      </w:r>
      <w:r w:rsidRPr="007B54DC">
        <w:rPr>
          <w:rFonts w:ascii="Arial" w:hAnsi="Arial" w:cs="Arial"/>
          <w:b/>
        </w:rPr>
        <w:t xml:space="preserve"> </w:t>
      </w:r>
      <w:r w:rsidRPr="007B54DC">
        <w:rPr>
          <w:rFonts w:ascii="Arial" w:hAnsi="Arial" w:cs="Arial"/>
        </w:rPr>
        <w:t xml:space="preserve">w Zawierciu, pomiędzy  </w:t>
      </w:r>
    </w:p>
    <w:p w:rsidR="00DB59FD" w:rsidRPr="007B54DC" w:rsidRDefault="00DB59FD" w:rsidP="007B54DC">
      <w:pPr>
        <w:pStyle w:val="Tekstpodstawowy21"/>
        <w:spacing w:line="276" w:lineRule="auto"/>
        <w:rPr>
          <w:rFonts w:ascii="Arial" w:hAnsi="Arial" w:cs="Arial"/>
          <w:sz w:val="22"/>
          <w:szCs w:val="22"/>
        </w:rPr>
      </w:pPr>
      <w:r w:rsidRPr="007B54DC">
        <w:rPr>
          <w:rFonts w:ascii="Arial" w:hAnsi="Arial" w:cs="Arial"/>
          <w:b/>
          <w:snapToGrid w:val="0"/>
          <w:sz w:val="22"/>
          <w:szCs w:val="22"/>
        </w:rPr>
        <w:t xml:space="preserve">Przedsiębiorstwem Usług Komunalnych </w:t>
      </w:r>
      <w:r w:rsidR="00325149" w:rsidRPr="007B54DC">
        <w:rPr>
          <w:rFonts w:ascii="Arial" w:hAnsi="Arial" w:cs="Arial"/>
          <w:b/>
          <w:snapToGrid w:val="0"/>
          <w:sz w:val="22"/>
          <w:szCs w:val="22"/>
        </w:rPr>
        <w:t>S</w:t>
      </w:r>
      <w:r w:rsidRPr="007B54DC">
        <w:rPr>
          <w:rFonts w:ascii="Arial" w:hAnsi="Arial" w:cs="Arial"/>
          <w:b/>
          <w:snapToGrid w:val="0"/>
          <w:sz w:val="22"/>
          <w:szCs w:val="22"/>
        </w:rPr>
        <w:t>półk</w:t>
      </w:r>
      <w:r w:rsidR="00325149" w:rsidRPr="007B54DC">
        <w:rPr>
          <w:rFonts w:ascii="Arial" w:hAnsi="Arial" w:cs="Arial"/>
          <w:b/>
          <w:snapToGrid w:val="0"/>
          <w:sz w:val="22"/>
          <w:szCs w:val="22"/>
        </w:rPr>
        <w:t>ą</w:t>
      </w:r>
      <w:r w:rsidRPr="007B54DC">
        <w:rPr>
          <w:rFonts w:ascii="Arial" w:hAnsi="Arial" w:cs="Arial"/>
          <w:b/>
          <w:snapToGrid w:val="0"/>
          <w:sz w:val="22"/>
          <w:szCs w:val="22"/>
        </w:rPr>
        <w:t xml:space="preserve"> z o.o.</w:t>
      </w:r>
      <w:r w:rsidRPr="007B54DC">
        <w:rPr>
          <w:rFonts w:ascii="Arial" w:hAnsi="Arial" w:cs="Arial"/>
          <w:b/>
          <w:sz w:val="22"/>
          <w:szCs w:val="22"/>
        </w:rPr>
        <w:t xml:space="preserve"> w Zawierciu </w:t>
      </w:r>
      <w:r w:rsidRPr="007B54DC">
        <w:rPr>
          <w:rFonts w:ascii="Arial" w:hAnsi="Arial" w:cs="Arial"/>
          <w:sz w:val="22"/>
          <w:szCs w:val="22"/>
        </w:rPr>
        <w:t>42-400 Zawiercie  ul. Krzywa 3     tel. 32 4941400</w:t>
      </w:r>
    </w:p>
    <w:p w:rsidR="00DB59FD" w:rsidRPr="007B54DC" w:rsidRDefault="00DB59FD" w:rsidP="007B54DC">
      <w:pPr>
        <w:pStyle w:val="Tekstpodstawowy21"/>
        <w:spacing w:line="276" w:lineRule="auto"/>
        <w:rPr>
          <w:rFonts w:ascii="Arial" w:hAnsi="Arial" w:cs="Arial"/>
          <w:b/>
          <w:sz w:val="22"/>
          <w:szCs w:val="22"/>
        </w:rPr>
      </w:pPr>
      <w:r w:rsidRPr="00E01074">
        <w:rPr>
          <w:rFonts w:ascii="Arial" w:hAnsi="Arial" w:cs="Arial"/>
          <w:sz w:val="22"/>
          <w:szCs w:val="22"/>
        </w:rPr>
        <w:t xml:space="preserve">wpisanym do KRS  nr 0000621821 w Sądzie Rejonowym w Częstochowie XVII Wydział Gospodarczy,  wysokość kapitału zakładowego </w:t>
      </w:r>
      <w:r w:rsidR="00E01074" w:rsidRPr="00E01074">
        <w:rPr>
          <w:rFonts w:ascii="Arial" w:hAnsi="Arial" w:cs="Arial"/>
          <w:sz w:val="22"/>
          <w:szCs w:val="22"/>
        </w:rPr>
        <w:t>548</w:t>
      </w:r>
      <w:r w:rsidRPr="00E01074">
        <w:rPr>
          <w:rFonts w:ascii="Arial" w:hAnsi="Arial" w:cs="Arial"/>
          <w:sz w:val="22"/>
          <w:szCs w:val="22"/>
        </w:rPr>
        <w:t xml:space="preserve"> 000,00 zł   NIP 6492305351</w:t>
      </w:r>
      <w:r w:rsidRPr="007B54DC">
        <w:rPr>
          <w:rFonts w:ascii="Arial" w:hAnsi="Arial" w:cs="Arial"/>
          <w:sz w:val="22"/>
          <w:szCs w:val="22"/>
        </w:rPr>
        <w:t xml:space="preserve"> </w:t>
      </w:r>
    </w:p>
    <w:p w:rsidR="00DB59FD" w:rsidRPr="007B54DC" w:rsidRDefault="00DB59FD" w:rsidP="007B54DC">
      <w:pPr>
        <w:rPr>
          <w:rFonts w:ascii="Arial" w:hAnsi="Arial" w:cs="Arial"/>
        </w:rPr>
      </w:pPr>
      <w:r w:rsidRPr="007B54DC">
        <w:rPr>
          <w:rFonts w:ascii="Arial" w:hAnsi="Arial" w:cs="Arial"/>
        </w:rPr>
        <w:t>reprezentowanym przez:</w:t>
      </w:r>
    </w:p>
    <w:p w:rsidR="00DB59FD" w:rsidRPr="007B54DC" w:rsidRDefault="00DB59FD" w:rsidP="007B54DC">
      <w:pPr>
        <w:spacing w:after="0"/>
        <w:rPr>
          <w:rFonts w:ascii="Arial" w:hAnsi="Arial" w:cs="Arial"/>
        </w:rPr>
      </w:pPr>
      <w:r w:rsidRPr="007B54DC">
        <w:rPr>
          <w:rFonts w:ascii="Arial" w:hAnsi="Arial" w:cs="Arial"/>
        </w:rPr>
        <w:t xml:space="preserve">Kamil </w:t>
      </w:r>
      <w:proofErr w:type="spellStart"/>
      <w:r w:rsidRPr="007B54DC">
        <w:rPr>
          <w:rFonts w:ascii="Arial" w:hAnsi="Arial" w:cs="Arial"/>
        </w:rPr>
        <w:t>Laber</w:t>
      </w:r>
      <w:proofErr w:type="spellEnd"/>
      <w:r w:rsidRPr="007B54DC">
        <w:rPr>
          <w:rFonts w:ascii="Arial" w:hAnsi="Arial" w:cs="Arial"/>
        </w:rPr>
        <w:t xml:space="preserve">    –   Prezes Zarządu</w:t>
      </w:r>
    </w:p>
    <w:p w:rsidR="00DB59FD" w:rsidRPr="007B54DC" w:rsidRDefault="00DB59FD" w:rsidP="007B54DC">
      <w:pPr>
        <w:spacing w:after="0"/>
        <w:rPr>
          <w:rFonts w:ascii="Arial" w:hAnsi="Arial" w:cs="Arial"/>
          <w:b/>
        </w:rPr>
      </w:pPr>
      <w:r w:rsidRPr="007B54DC">
        <w:rPr>
          <w:rFonts w:ascii="Arial" w:hAnsi="Arial" w:cs="Arial"/>
        </w:rPr>
        <w:t xml:space="preserve">zwanym w dalszej części umowy </w:t>
      </w:r>
      <w:r w:rsidRPr="007B54DC">
        <w:rPr>
          <w:rFonts w:ascii="Arial" w:hAnsi="Arial" w:cs="Arial"/>
          <w:b/>
        </w:rPr>
        <w:t>Zamawiającym,</w:t>
      </w:r>
    </w:p>
    <w:p w:rsidR="004F430C" w:rsidRPr="007B54DC" w:rsidRDefault="004F430C" w:rsidP="007B54DC">
      <w:pPr>
        <w:tabs>
          <w:tab w:val="left" w:pos="7140"/>
        </w:tabs>
        <w:spacing w:after="0"/>
        <w:jc w:val="both"/>
        <w:rPr>
          <w:rFonts w:ascii="Arial" w:hAnsi="Arial" w:cs="Arial"/>
        </w:rPr>
      </w:pPr>
      <w:r w:rsidRPr="007B54DC">
        <w:rPr>
          <w:rFonts w:ascii="Arial" w:hAnsi="Arial" w:cs="Arial"/>
        </w:rPr>
        <w:t xml:space="preserve">a </w:t>
      </w:r>
    </w:p>
    <w:p w:rsidR="004F430C" w:rsidRPr="007B54DC" w:rsidRDefault="004F430C" w:rsidP="007B54DC">
      <w:pPr>
        <w:tabs>
          <w:tab w:val="left" w:pos="7140"/>
        </w:tabs>
        <w:spacing w:after="0"/>
        <w:jc w:val="both"/>
        <w:outlineLvl w:val="0"/>
        <w:rPr>
          <w:rFonts w:ascii="Arial" w:hAnsi="Arial" w:cs="Arial"/>
          <w:b/>
        </w:rPr>
      </w:pPr>
      <w:r w:rsidRPr="007B54DC">
        <w:rPr>
          <w:rFonts w:ascii="Arial" w:hAnsi="Arial" w:cs="Arial"/>
          <w:b/>
        </w:rPr>
        <w:t>………………………………………………………………………………………………………….</w:t>
      </w:r>
    </w:p>
    <w:p w:rsidR="004F430C" w:rsidRPr="007B54DC" w:rsidRDefault="004F430C" w:rsidP="007B54DC">
      <w:pPr>
        <w:tabs>
          <w:tab w:val="left" w:pos="7140"/>
        </w:tabs>
        <w:spacing w:after="0"/>
        <w:jc w:val="both"/>
        <w:outlineLvl w:val="0"/>
        <w:rPr>
          <w:rFonts w:ascii="Arial" w:hAnsi="Arial" w:cs="Arial"/>
          <w:b/>
        </w:rPr>
      </w:pPr>
      <w:r w:rsidRPr="007B54DC">
        <w:rPr>
          <w:rFonts w:ascii="Arial" w:hAnsi="Arial" w:cs="Arial"/>
          <w:b/>
        </w:rPr>
        <w:t>NIP:  ………………….         REGON: ………………………..</w:t>
      </w:r>
    </w:p>
    <w:p w:rsidR="004F430C" w:rsidRPr="007B54DC" w:rsidRDefault="004F430C" w:rsidP="007B54DC">
      <w:pPr>
        <w:tabs>
          <w:tab w:val="left" w:pos="7140"/>
        </w:tabs>
        <w:spacing w:after="0"/>
        <w:jc w:val="both"/>
        <w:outlineLvl w:val="0"/>
        <w:rPr>
          <w:rFonts w:ascii="Arial" w:hAnsi="Arial" w:cs="Arial"/>
        </w:rPr>
      </w:pPr>
      <w:r w:rsidRPr="007B54DC">
        <w:rPr>
          <w:rFonts w:ascii="Arial" w:hAnsi="Arial" w:cs="Arial"/>
        </w:rPr>
        <w:t xml:space="preserve">zwanym w dalszej części  </w:t>
      </w:r>
      <w:r w:rsidRPr="007B54DC">
        <w:rPr>
          <w:rFonts w:ascii="Arial" w:hAnsi="Arial" w:cs="Arial"/>
          <w:b/>
        </w:rPr>
        <w:t>„Wykonawcą”</w:t>
      </w:r>
    </w:p>
    <w:p w:rsidR="004F430C" w:rsidRPr="007B54DC" w:rsidRDefault="004F430C" w:rsidP="007B54DC">
      <w:pPr>
        <w:tabs>
          <w:tab w:val="left" w:pos="7140"/>
        </w:tabs>
        <w:spacing w:after="0"/>
        <w:jc w:val="both"/>
        <w:rPr>
          <w:rFonts w:ascii="Arial" w:hAnsi="Arial" w:cs="Arial"/>
        </w:rPr>
      </w:pPr>
      <w:r w:rsidRPr="007B54DC">
        <w:rPr>
          <w:rFonts w:ascii="Arial" w:hAnsi="Arial" w:cs="Arial"/>
        </w:rPr>
        <w:t>o następującej treści:</w:t>
      </w:r>
    </w:p>
    <w:p w:rsidR="000A1339" w:rsidRDefault="000A1339" w:rsidP="007B54DC">
      <w:pPr>
        <w:spacing w:after="0"/>
        <w:jc w:val="center"/>
        <w:rPr>
          <w:rFonts w:ascii="Arial" w:eastAsia="Times New Roman" w:hAnsi="Arial" w:cs="Arial"/>
          <w:b/>
          <w:lang w:eastAsia="pl-PL"/>
        </w:rPr>
      </w:pPr>
    </w:p>
    <w:p w:rsidR="006205D3" w:rsidRPr="007B54DC" w:rsidRDefault="006205D3" w:rsidP="007B54DC">
      <w:pPr>
        <w:spacing w:after="0"/>
        <w:jc w:val="center"/>
        <w:rPr>
          <w:rFonts w:ascii="Arial" w:eastAsia="Times New Roman" w:hAnsi="Arial" w:cs="Arial"/>
          <w:b/>
          <w:lang w:eastAsia="pl-PL"/>
        </w:rPr>
      </w:pPr>
    </w:p>
    <w:p w:rsidR="00276738" w:rsidRDefault="00276738" w:rsidP="006205D3">
      <w:pPr>
        <w:spacing w:after="0"/>
        <w:jc w:val="center"/>
        <w:rPr>
          <w:rFonts w:ascii="Arial" w:eastAsia="Times New Roman" w:hAnsi="Arial" w:cs="Arial"/>
          <w:b/>
          <w:lang w:eastAsia="pl-PL"/>
        </w:rPr>
      </w:pPr>
      <w:r w:rsidRPr="007B54DC">
        <w:rPr>
          <w:rFonts w:ascii="Arial" w:eastAsia="Times New Roman" w:hAnsi="Arial" w:cs="Arial"/>
          <w:b/>
          <w:lang w:eastAsia="pl-PL"/>
        </w:rPr>
        <w:t>§ 1</w:t>
      </w:r>
    </w:p>
    <w:p w:rsidR="00C85256" w:rsidRPr="00C85256" w:rsidRDefault="00276738" w:rsidP="006205D3">
      <w:pPr>
        <w:pStyle w:val="Akapitzlist"/>
        <w:numPr>
          <w:ilvl w:val="0"/>
          <w:numId w:val="1"/>
        </w:numPr>
        <w:spacing w:after="0"/>
        <w:ind w:left="426" w:hanging="426"/>
        <w:jc w:val="both"/>
        <w:rPr>
          <w:rFonts w:ascii="Arial" w:hAnsi="Arial" w:cs="Arial"/>
        </w:rPr>
      </w:pPr>
      <w:r w:rsidRPr="00C85256">
        <w:rPr>
          <w:rFonts w:ascii="Arial" w:hAnsi="Arial" w:cs="Arial"/>
        </w:rPr>
        <w:t>W oparciu o ustawę z dnia 29 stycznia 2004</w:t>
      </w:r>
      <w:r w:rsidR="00325149" w:rsidRPr="00C85256">
        <w:rPr>
          <w:rFonts w:ascii="Arial" w:hAnsi="Arial" w:cs="Arial"/>
        </w:rPr>
        <w:t xml:space="preserve"> </w:t>
      </w:r>
      <w:r w:rsidRPr="00C85256">
        <w:rPr>
          <w:rFonts w:ascii="Arial" w:hAnsi="Arial" w:cs="Arial"/>
        </w:rPr>
        <w:t>r. Prawo zamówień publicznych (</w:t>
      </w:r>
      <w:r w:rsidRPr="00C85256">
        <w:rPr>
          <w:rFonts w:ascii="Arial" w:hAnsi="Arial" w:cs="Arial"/>
          <w:bCs/>
        </w:rPr>
        <w:t xml:space="preserve">tekst jednolity </w:t>
      </w:r>
      <w:r w:rsidRPr="00C85256">
        <w:rPr>
          <w:rStyle w:val="Pogrubienie"/>
          <w:rFonts w:ascii="Arial" w:hAnsi="Arial" w:cs="Arial"/>
          <w:b w:val="0"/>
        </w:rPr>
        <w:t>Dz.</w:t>
      </w:r>
      <w:r w:rsidR="00487A48" w:rsidRPr="00C85256">
        <w:rPr>
          <w:rStyle w:val="Pogrubienie"/>
          <w:rFonts w:ascii="Arial" w:hAnsi="Arial" w:cs="Arial"/>
          <w:b w:val="0"/>
        </w:rPr>
        <w:t xml:space="preserve"> </w:t>
      </w:r>
      <w:r w:rsidR="00356C74" w:rsidRPr="00C85256">
        <w:rPr>
          <w:rStyle w:val="Pogrubienie"/>
          <w:rFonts w:ascii="Arial" w:hAnsi="Arial" w:cs="Arial"/>
          <w:b w:val="0"/>
        </w:rPr>
        <w:t>U. z 2017</w:t>
      </w:r>
      <w:r w:rsidRPr="00C85256">
        <w:rPr>
          <w:rStyle w:val="Pogrubienie"/>
          <w:rFonts w:ascii="Arial" w:hAnsi="Arial" w:cs="Arial"/>
          <w:b w:val="0"/>
        </w:rPr>
        <w:t xml:space="preserve"> r. poz. </w:t>
      </w:r>
      <w:r w:rsidR="00356C74" w:rsidRPr="00C85256">
        <w:rPr>
          <w:rStyle w:val="Pogrubienie"/>
          <w:rFonts w:ascii="Arial" w:hAnsi="Arial" w:cs="Arial"/>
          <w:b w:val="0"/>
        </w:rPr>
        <w:t>1579</w:t>
      </w:r>
      <w:r w:rsidRPr="00C85256">
        <w:rPr>
          <w:rStyle w:val="Pogrubienie"/>
          <w:rFonts w:ascii="Arial" w:hAnsi="Arial" w:cs="Arial"/>
          <w:b w:val="0"/>
        </w:rPr>
        <w:t xml:space="preserve"> z </w:t>
      </w:r>
      <w:proofErr w:type="spellStart"/>
      <w:r w:rsidRPr="00C85256">
        <w:rPr>
          <w:rStyle w:val="Pogrubienie"/>
          <w:rFonts w:ascii="Arial" w:hAnsi="Arial" w:cs="Arial"/>
          <w:b w:val="0"/>
        </w:rPr>
        <w:t>późn</w:t>
      </w:r>
      <w:proofErr w:type="spellEnd"/>
      <w:r w:rsidRPr="00C85256">
        <w:rPr>
          <w:rStyle w:val="Pogrubienie"/>
          <w:rFonts w:ascii="Arial" w:hAnsi="Arial" w:cs="Arial"/>
          <w:b w:val="0"/>
        </w:rPr>
        <w:t>. zm.</w:t>
      </w:r>
      <w:r w:rsidRPr="00C85256">
        <w:rPr>
          <w:rFonts w:ascii="Arial" w:hAnsi="Arial" w:cs="Arial"/>
        </w:rPr>
        <w:t xml:space="preserve">) oraz </w:t>
      </w:r>
      <w:r w:rsidR="003A1E1C" w:rsidRPr="00C85256">
        <w:rPr>
          <w:rFonts w:ascii="Arial" w:hAnsi="Arial" w:cs="Arial"/>
        </w:rPr>
        <w:t>na podstawie przeprowadzonego w </w:t>
      </w:r>
      <w:r w:rsidRPr="00C85256">
        <w:rPr>
          <w:rFonts w:ascii="Arial" w:hAnsi="Arial" w:cs="Arial"/>
        </w:rPr>
        <w:t>trybie przetargu nieograniczonego postępowania o udzielenie zamówienia publicznego, Zamawiający powierza wykonanie, a Wykonawca przyjmuje do wykonania zamówienie pn.:</w:t>
      </w:r>
      <w:r w:rsidRPr="00C85256">
        <w:rPr>
          <w:rFonts w:ascii="Arial" w:hAnsi="Arial" w:cs="Arial"/>
          <w:b/>
        </w:rPr>
        <w:t xml:space="preserve"> </w:t>
      </w:r>
      <w:r w:rsidR="005578F0" w:rsidRPr="00C85256">
        <w:rPr>
          <w:rFonts w:ascii="Arial" w:hAnsi="Arial" w:cs="Arial"/>
          <w:b/>
        </w:rPr>
        <w:t>„</w:t>
      </w:r>
      <w:r w:rsidR="00C85256" w:rsidRPr="00C85256">
        <w:rPr>
          <w:rFonts w:ascii="Arial" w:hAnsi="Arial" w:cs="Arial"/>
          <w:b/>
        </w:rPr>
        <w:t>Zakup i dostawa znakó</w:t>
      </w:r>
      <w:r w:rsidR="00C85256">
        <w:rPr>
          <w:rFonts w:ascii="Arial" w:hAnsi="Arial" w:cs="Arial"/>
          <w:b/>
        </w:rPr>
        <w:t>w drogowych pionowych, słupków oraz</w:t>
      </w:r>
      <w:r w:rsidR="00C85256" w:rsidRPr="00C85256">
        <w:rPr>
          <w:rFonts w:ascii="Arial" w:hAnsi="Arial" w:cs="Arial"/>
          <w:b/>
        </w:rPr>
        <w:t xml:space="preserve"> urządzeń bezpieczeństwa ruchu dla Przedsiębiorstwa Usług Komunalnych Spółka z o.o. w Zawierciu</w:t>
      </w:r>
      <w:r w:rsidRPr="00C85256">
        <w:rPr>
          <w:rFonts w:ascii="Arial" w:hAnsi="Arial" w:cs="Arial"/>
          <w:b/>
        </w:rPr>
        <w:t>”</w:t>
      </w:r>
      <w:r w:rsidR="00C85256" w:rsidRPr="00C85256">
        <w:rPr>
          <w:rFonts w:ascii="Arial" w:hAnsi="Arial" w:cs="Arial"/>
          <w:b/>
        </w:rPr>
        <w:t xml:space="preserve"> –</w:t>
      </w:r>
      <w:r w:rsidR="00C85256">
        <w:rPr>
          <w:rFonts w:ascii="Arial" w:hAnsi="Arial" w:cs="Arial"/>
          <w:b/>
        </w:rPr>
        <w:t xml:space="preserve"> </w:t>
      </w:r>
      <w:r w:rsidR="00C85256">
        <w:rPr>
          <w:rFonts w:ascii="Arial" w:hAnsi="Arial" w:cs="Arial"/>
          <w:b/>
          <w:u w:val="single"/>
        </w:rPr>
        <w:t>części nr 1</w:t>
      </w:r>
      <w:r w:rsidR="00C85256" w:rsidRPr="00C85256">
        <w:rPr>
          <w:rFonts w:ascii="Arial" w:hAnsi="Arial" w:cs="Arial"/>
          <w:b/>
          <w:u w:val="single"/>
        </w:rPr>
        <w:t xml:space="preserve"> tj.: „Zakup i dostawa znaków drogowych pionowych”</w:t>
      </w:r>
      <w:r w:rsidR="00C85256">
        <w:rPr>
          <w:rFonts w:ascii="Arial" w:hAnsi="Arial" w:cs="Arial"/>
        </w:rPr>
        <w:t xml:space="preserve"> w zakresie szczegółowo opisanym w Specyfikacji Istotnych Warunków Zamówienia, dalej SIWZ, która stanowi </w:t>
      </w:r>
      <w:r w:rsidR="00463C9B">
        <w:rPr>
          <w:rFonts w:ascii="Arial" w:hAnsi="Arial" w:cs="Arial"/>
        </w:rPr>
        <w:t xml:space="preserve">integralną część </w:t>
      </w:r>
      <w:r w:rsidR="00C85256">
        <w:rPr>
          <w:rFonts w:ascii="Arial" w:hAnsi="Arial" w:cs="Arial"/>
        </w:rPr>
        <w:t>niniejszej umowy.</w:t>
      </w:r>
    </w:p>
    <w:p w:rsidR="00C85256" w:rsidRPr="00C85256" w:rsidRDefault="00C85256" w:rsidP="006205D3">
      <w:pPr>
        <w:pStyle w:val="Akapitzlist"/>
        <w:numPr>
          <w:ilvl w:val="0"/>
          <w:numId w:val="1"/>
        </w:numPr>
        <w:spacing w:after="0"/>
        <w:ind w:left="426" w:hanging="426"/>
        <w:jc w:val="both"/>
        <w:rPr>
          <w:rFonts w:ascii="Arial" w:hAnsi="Arial" w:cs="Arial"/>
          <w:sz w:val="24"/>
        </w:rPr>
      </w:pPr>
      <w:r w:rsidRPr="00C85256">
        <w:rPr>
          <w:rFonts w:ascii="Arial" w:hAnsi="Arial" w:cs="Arial"/>
          <w:szCs w:val="20"/>
        </w:rPr>
        <w:t>Wykaz znaków drogowych będących przedmiotem dostawy zawiera formularz cenowy, stanowiący załącznik nr 2 do niniejszej umowy.</w:t>
      </w:r>
    </w:p>
    <w:p w:rsidR="00C85256" w:rsidRPr="00C85256" w:rsidRDefault="00C85256" w:rsidP="006205D3">
      <w:pPr>
        <w:pStyle w:val="Akapitzlist"/>
        <w:numPr>
          <w:ilvl w:val="0"/>
          <w:numId w:val="1"/>
        </w:numPr>
        <w:spacing w:after="0"/>
        <w:ind w:left="426" w:hanging="426"/>
        <w:jc w:val="both"/>
        <w:rPr>
          <w:rFonts w:ascii="Arial" w:hAnsi="Arial" w:cs="Arial"/>
          <w:sz w:val="28"/>
        </w:rPr>
      </w:pPr>
      <w:r w:rsidRPr="00C85256">
        <w:rPr>
          <w:rFonts w:ascii="Arial" w:hAnsi="Arial" w:cs="Arial"/>
          <w:szCs w:val="20"/>
        </w:rPr>
        <w:t>Wykonawca wykona przedmiotowe zadanie na podstawie wymagań określonych w niniejszej umowie oraz zgodnie z obowiązującymi przepisami.</w:t>
      </w:r>
    </w:p>
    <w:p w:rsidR="00C85256" w:rsidRPr="00C85256" w:rsidRDefault="00C85256" w:rsidP="006205D3">
      <w:pPr>
        <w:pStyle w:val="Akapitzlist"/>
        <w:numPr>
          <w:ilvl w:val="0"/>
          <w:numId w:val="1"/>
        </w:numPr>
        <w:spacing w:after="0"/>
        <w:ind w:left="426" w:hanging="426"/>
        <w:jc w:val="both"/>
        <w:rPr>
          <w:rFonts w:ascii="Arial" w:hAnsi="Arial" w:cs="Arial"/>
          <w:sz w:val="28"/>
        </w:rPr>
      </w:pPr>
      <w:r w:rsidRPr="00C85256">
        <w:rPr>
          <w:rFonts w:ascii="Arial" w:hAnsi="Arial" w:cs="Arial"/>
          <w:szCs w:val="20"/>
        </w:rPr>
        <w:t xml:space="preserve">Ilekroć w dalszej części Umowy mowa jest o dostawie, należy przez to rozumieć dowóz materiałów transportem Wykonawcy do siedziby </w:t>
      </w:r>
      <w:r>
        <w:rPr>
          <w:rFonts w:ascii="Arial" w:hAnsi="Arial" w:cs="Arial"/>
          <w:szCs w:val="20"/>
        </w:rPr>
        <w:t>Zamawiającego</w:t>
      </w:r>
      <w:r w:rsidRPr="00C85256">
        <w:rPr>
          <w:rFonts w:ascii="Arial" w:hAnsi="Arial" w:cs="Arial"/>
          <w:szCs w:val="20"/>
        </w:rPr>
        <w:t xml:space="preserve">, a także rozładunek i wniesienie do pomieszczenia wskazanego przez pracownika Zamawiającego. </w:t>
      </w:r>
    </w:p>
    <w:p w:rsidR="00690179" w:rsidRPr="007B54DC" w:rsidRDefault="00690179" w:rsidP="006205D3">
      <w:pPr>
        <w:pStyle w:val="Nagwek"/>
        <w:tabs>
          <w:tab w:val="clear" w:pos="4536"/>
          <w:tab w:val="clear" w:pos="9072"/>
        </w:tabs>
        <w:spacing w:line="276" w:lineRule="auto"/>
        <w:ind w:left="426"/>
        <w:jc w:val="both"/>
        <w:rPr>
          <w:rFonts w:ascii="Arial" w:hAnsi="Arial" w:cs="Arial"/>
          <w:highlight w:val="yellow"/>
        </w:rPr>
      </w:pPr>
    </w:p>
    <w:p w:rsidR="007616D2" w:rsidRDefault="007A31D1" w:rsidP="006205D3">
      <w:pPr>
        <w:spacing w:after="0"/>
        <w:jc w:val="center"/>
        <w:rPr>
          <w:rFonts w:ascii="Arial" w:eastAsia="Times New Roman" w:hAnsi="Arial" w:cs="Arial"/>
          <w:b/>
          <w:lang w:eastAsia="pl-PL"/>
        </w:rPr>
      </w:pPr>
      <w:r w:rsidRPr="007B54DC">
        <w:rPr>
          <w:rFonts w:ascii="Arial" w:eastAsia="Times New Roman" w:hAnsi="Arial" w:cs="Arial"/>
          <w:b/>
          <w:lang w:eastAsia="pl-PL"/>
        </w:rPr>
        <w:t>§ 2</w:t>
      </w:r>
    </w:p>
    <w:p w:rsidR="007616D2" w:rsidRDefault="007616D2" w:rsidP="006205D3">
      <w:pPr>
        <w:spacing w:after="0"/>
        <w:jc w:val="both"/>
        <w:rPr>
          <w:rFonts w:ascii="Arial" w:hAnsi="Arial" w:cs="Arial"/>
          <w:szCs w:val="20"/>
        </w:rPr>
      </w:pPr>
      <w:r w:rsidRPr="007616D2">
        <w:rPr>
          <w:rFonts w:ascii="Arial" w:hAnsi="Arial" w:cs="Arial"/>
          <w:szCs w:val="20"/>
        </w:rPr>
        <w:t>Umowę zawarto na czas określony od dnia podpisania umowy do dnia wyczerpania maksymalnego wynagrodzenia brutto określonego</w:t>
      </w:r>
      <w:r w:rsidR="00B24F37">
        <w:rPr>
          <w:rFonts w:ascii="Arial" w:hAnsi="Arial" w:cs="Arial"/>
          <w:szCs w:val="20"/>
        </w:rPr>
        <w:t xml:space="preserve"> w § 3 ust. 1 niniejszej umowy, </w:t>
      </w:r>
      <w:r w:rsidRPr="007616D2">
        <w:rPr>
          <w:rFonts w:ascii="Arial" w:hAnsi="Arial" w:cs="Arial"/>
          <w:szCs w:val="20"/>
        </w:rPr>
        <w:t>nie dłużej jednak niż do dnia 28-12-2018 r.</w:t>
      </w:r>
    </w:p>
    <w:p w:rsidR="006205D3" w:rsidRPr="007616D2" w:rsidRDefault="006205D3" w:rsidP="006205D3">
      <w:pPr>
        <w:spacing w:after="0"/>
        <w:jc w:val="both"/>
        <w:rPr>
          <w:rFonts w:ascii="Arial" w:eastAsia="Times New Roman" w:hAnsi="Arial" w:cs="Arial"/>
          <w:b/>
          <w:lang w:eastAsia="pl-PL"/>
        </w:rPr>
      </w:pPr>
    </w:p>
    <w:p w:rsidR="007616D2" w:rsidRDefault="006944A1" w:rsidP="006205D3">
      <w:pPr>
        <w:spacing w:after="0"/>
        <w:jc w:val="center"/>
        <w:rPr>
          <w:rFonts w:ascii="Arial" w:eastAsia="Times New Roman" w:hAnsi="Arial" w:cs="Arial"/>
          <w:b/>
          <w:lang w:eastAsia="pl-PL"/>
        </w:rPr>
      </w:pPr>
      <w:r w:rsidRPr="00DC1681">
        <w:rPr>
          <w:rFonts w:ascii="Arial" w:eastAsia="Times New Roman" w:hAnsi="Arial" w:cs="Arial"/>
          <w:b/>
          <w:lang w:eastAsia="pl-PL"/>
        </w:rPr>
        <w:t>§ 3</w:t>
      </w:r>
    </w:p>
    <w:p w:rsidR="007616D2" w:rsidRDefault="007616D2" w:rsidP="006205D3">
      <w:pPr>
        <w:pStyle w:val="Default"/>
        <w:numPr>
          <w:ilvl w:val="0"/>
          <w:numId w:val="13"/>
        </w:numPr>
        <w:spacing w:line="276" w:lineRule="auto"/>
        <w:jc w:val="both"/>
        <w:rPr>
          <w:rFonts w:ascii="Arial" w:hAnsi="Arial" w:cs="Arial"/>
          <w:sz w:val="22"/>
          <w:szCs w:val="20"/>
        </w:rPr>
      </w:pPr>
      <w:r w:rsidRPr="007616D2">
        <w:rPr>
          <w:rFonts w:ascii="Arial" w:hAnsi="Arial" w:cs="Arial"/>
          <w:sz w:val="22"/>
          <w:szCs w:val="20"/>
        </w:rPr>
        <w:t xml:space="preserve">Strony ustalają wysokość wynagrodzenia umownego za wykonanie przedmiotu umowy do kwoty brutto wynoszącej _____________ </w:t>
      </w:r>
      <w:r w:rsidRPr="007616D2">
        <w:rPr>
          <w:rFonts w:ascii="Arial" w:hAnsi="Arial" w:cs="Arial"/>
          <w:b/>
          <w:bCs/>
          <w:sz w:val="22"/>
          <w:szCs w:val="20"/>
        </w:rPr>
        <w:t>PLN</w:t>
      </w:r>
      <w:r w:rsidRPr="007616D2">
        <w:rPr>
          <w:rFonts w:ascii="Arial" w:hAnsi="Arial" w:cs="Arial"/>
          <w:sz w:val="22"/>
          <w:szCs w:val="20"/>
        </w:rPr>
        <w:t xml:space="preserve">, (słownie złotych: _____________), w tym podatek VAT w przewidzianej prawem wysokości stawki procentowej obowiązującej w dniu złożenia oferty, w kwocie: _____________ </w:t>
      </w:r>
      <w:r w:rsidRPr="007616D2">
        <w:rPr>
          <w:rFonts w:ascii="Arial" w:hAnsi="Arial" w:cs="Arial"/>
          <w:b/>
          <w:bCs/>
          <w:sz w:val="22"/>
          <w:szCs w:val="20"/>
        </w:rPr>
        <w:t xml:space="preserve">PLN </w:t>
      </w:r>
      <w:r w:rsidRPr="007616D2">
        <w:rPr>
          <w:rFonts w:ascii="Arial" w:hAnsi="Arial" w:cs="Arial"/>
          <w:sz w:val="22"/>
          <w:szCs w:val="20"/>
        </w:rPr>
        <w:t>(słownie złotych: _____________), zgodnie z Ofertą wykonawcy, stanowiącą załą</w:t>
      </w:r>
      <w:r w:rsidR="00463C9B">
        <w:rPr>
          <w:rFonts w:ascii="Arial" w:hAnsi="Arial" w:cs="Arial"/>
          <w:sz w:val="22"/>
          <w:szCs w:val="20"/>
        </w:rPr>
        <w:t>cznik nr 1 do niniejszej umowy.</w:t>
      </w:r>
    </w:p>
    <w:p w:rsidR="007616D2" w:rsidRDefault="007616D2" w:rsidP="006205D3">
      <w:pPr>
        <w:pStyle w:val="Default"/>
        <w:numPr>
          <w:ilvl w:val="0"/>
          <w:numId w:val="13"/>
        </w:numPr>
        <w:spacing w:line="276" w:lineRule="auto"/>
        <w:jc w:val="both"/>
        <w:rPr>
          <w:rFonts w:ascii="Arial" w:hAnsi="Arial" w:cs="Arial"/>
          <w:sz w:val="22"/>
          <w:szCs w:val="20"/>
        </w:rPr>
      </w:pPr>
      <w:r w:rsidRPr="00463C9B">
        <w:rPr>
          <w:rFonts w:ascii="Arial" w:hAnsi="Arial" w:cs="Arial"/>
          <w:sz w:val="22"/>
          <w:szCs w:val="20"/>
        </w:rPr>
        <w:lastRenderedPageBreak/>
        <w:t>Końcowa wartość dostaw zostanie określona poprzez przemnożenie cen jednostkowych zawartych w formularzu cenowym przez rzeczywistą ilość wykonanych dostaw</w:t>
      </w:r>
      <w:r w:rsidR="00463C9B">
        <w:rPr>
          <w:rFonts w:ascii="Arial" w:hAnsi="Arial" w:cs="Arial"/>
          <w:sz w:val="22"/>
          <w:szCs w:val="20"/>
        </w:rPr>
        <w:t>.</w:t>
      </w:r>
    </w:p>
    <w:p w:rsidR="007616D2" w:rsidRDefault="007616D2" w:rsidP="006205D3">
      <w:pPr>
        <w:pStyle w:val="Default"/>
        <w:numPr>
          <w:ilvl w:val="0"/>
          <w:numId w:val="13"/>
        </w:numPr>
        <w:spacing w:line="276" w:lineRule="auto"/>
        <w:jc w:val="both"/>
        <w:rPr>
          <w:rFonts w:ascii="Arial" w:hAnsi="Arial" w:cs="Arial"/>
          <w:sz w:val="22"/>
          <w:szCs w:val="20"/>
        </w:rPr>
      </w:pPr>
      <w:r w:rsidRPr="00463C9B">
        <w:rPr>
          <w:rFonts w:ascii="Arial" w:hAnsi="Arial" w:cs="Arial"/>
          <w:sz w:val="22"/>
          <w:szCs w:val="20"/>
        </w:rPr>
        <w:t xml:space="preserve">Zakres ilościowy określony w załączniku nr 2 do umowy jest zakresem szacunkowym określonym przez Zamawiającego w celu obliczenia ceny oferty i może ulec </w:t>
      </w:r>
      <w:r w:rsidR="00907305">
        <w:rPr>
          <w:rFonts w:ascii="Arial" w:hAnsi="Arial" w:cs="Arial"/>
          <w:sz w:val="22"/>
          <w:szCs w:val="20"/>
        </w:rPr>
        <w:t>zmniejszeniu maksymalnie o 4</w:t>
      </w:r>
      <w:r w:rsidR="00463C9B">
        <w:rPr>
          <w:rFonts w:ascii="Arial" w:hAnsi="Arial" w:cs="Arial"/>
          <w:sz w:val="22"/>
          <w:szCs w:val="20"/>
        </w:rPr>
        <w:t xml:space="preserve">0%. </w:t>
      </w:r>
      <w:r w:rsidRPr="00463C9B">
        <w:rPr>
          <w:rFonts w:ascii="Arial" w:hAnsi="Arial" w:cs="Arial"/>
          <w:sz w:val="22"/>
          <w:szCs w:val="20"/>
        </w:rPr>
        <w:t>W takim przypadku Wykonawca nie będzie wnosił żadnych roszczeń z tytułu zmniejszenia wynagrodzenia jak i roszc</w:t>
      </w:r>
      <w:r w:rsidR="00463C9B">
        <w:rPr>
          <w:rFonts w:ascii="Arial" w:hAnsi="Arial" w:cs="Arial"/>
          <w:sz w:val="22"/>
          <w:szCs w:val="20"/>
        </w:rPr>
        <w:t>zeń o odszkodowanie lub innych.</w:t>
      </w:r>
    </w:p>
    <w:p w:rsidR="00463C9B" w:rsidRDefault="007616D2" w:rsidP="006205D3">
      <w:pPr>
        <w:pStyle w:val="Default"/>
        <w:numPr>
          <w:ilvl w:val="0"/>
          <w:numId w:val="13"/>
        </w:numPr>
        <w:spacing w:line="276" w:lineRule="auto"/>
        <w:jc w:val="both"/>
        <w:rPr>
          <w:rFonts w:ascii="Arial" w:hAnsi="Arial" w:cs="Arial"/>
          <w:sz w:val="22"/>
          <w:szCs w:val="20"/>
        </w:rPr>
      </w:pPr>
      <w:r w:rsidRPr="00463C9B">
        <w:rPr>
          <w:rFonts w:ascii="Arial" w:hAnsi="Arial" w:cs="Arial"/>
          <w:sz w:val="22"/>
          <w:szCs w:val="20"/>
        </w:rPr>
        <w:t>Zmiana określona w ust. 3 pociąga za sobą zmniejszenie całkowitego wynagrodzenia Wykonawcy, o którym mowa w ust. 1 bez konieczności sporządzania pisemnego aneksu.</w:t>
      </w:r>
    </w:p>
    <w:p w:rsidR="00B24F37" w:rsidRDefault="00463C9B" w:rsidP="006205D3">
      <w:pPr>
        <w:pStyle w:val="Akapitzlist"/>
        <w:numPr>
          <w:ilvl w:val="0"/>
          <w:numId w:val="13"/>
        </w:numPr>
        <w:tabs>
          <w:tab w:val="left" w:pos="360"/>
        </w:tabs>
        <w:overflowPunct w:val="0"/>
        <w:autoSpaceDE w:val="0"/>
        <w:spacing w:after="0"/>
        <w:jc w:val="both"/>
        <w:rPr>
          <w:rFonts w:ascii="Arial" w:hAnsi="Arial" w:cs="Arial"/>
          <w:szCs w:val="20"/>
        </w:rPr>
      </w:pPr>
      <w:r>
        <w:rPr>
          <w:rFonts w:ascii="Arial" w:hAnsi="Arial" w:cs="Arial"/>
          <w:szCs w:val="20"/>
        </w:rPr>
        <w:t xml:space="preserve">W </w:t>
      </w:r>
      <w:r w:rsidRPr="00463C9B">
        <w:rPr>
          <w:rFonts w:ascii="Arial" w:hAnsi="Arial" w:cs="Arial"/>
          <w:szCs w:val="20"/>
        </w:rPr>
        <w:t xml:space="preserve">przypadku </w:t>
      </w:r>
      <w:r>
        <w:rPr>
          <w:rFonts w:ascii="Arial" w:hAnsi="Arial" w:cs="Arial"/>
          <w:szCs w:val="20"/>
        </w:rPr>
        <w:t xml:space="preserve">konieczności zakupu większej ilości znaków drogowych niż określono w załączniku nr 2 do umowy </w:t>
      </w:r>
      <w:r w:rsidRPr="00463C9B">
        <w:rPr>
          <w:rFonts w:ascii="Arial" w:hAnsi="Arial" w:cs="Arial"/>
          <w:szCs w:val="20"/>
        </w:rPr>
        <w:t xml:space="preserve">– Zamawiający może zwiększyć zakres zamówienia opisany w </w:t>
      </w:r>
      <w:r>
        <w:rPr>
          <w:rFonts w:ascii="Arial" w:hAnsi="Arial" w:cs="Arial"/>
          <w:szCs w:val="20"/>
        </w:rPr>
        <w:t xml:space="preserve">tym </w:t>
      </w:r>
      <w:r w:rsidRPr="00463C9B">
        <w:rPr>
          <w:rFonts w:ascii="Arial" w:hAnsi="Arial" w:cs="Arial"/>
          <w:szCs w:val="20"/>
        </w:rPr>
        <w:t xml:space="preserve">Załączniku korzystając z prawa opcji, czyli zwiększeniu przedmiotu zamówienia do maksymalnej wartości przedmiotu zamówienia, tj. do kwoty </w:t>
      </w:r>
      <w:r>
        <w:rPr>
          <w:rFonts w:ascii="Arial" w:hAnsi="Arial" w:cs="Arial"/>
          <w:szCs w:val="20"/>
        </w:rPr>
        <w:t>______________ PLN</w:t>
      </w:r>
      <w:r w:rsidRPr="00463C9B">
        <w:rPr>
          <w:rFonts w:ascii="Arial" w:hAnsi="Arial" w:cs="Arial"/>
          <w:szCs w:val="20"/>
        </w:rPr>
        <w:t xml:space="preserve"> brutto.</w:t>
      </w:r>
    </w:p>
    <w:p w:rsidR="00B24F37" w:rsidRPr="00B24F37" w:rsidRDefault="00463C9B" w:rsidP="006205D3">
      <w:pPr>
        <w:pStyle w:val="Akapitzlist"/>
        <w:numPr>
          <w:ilvl w:val="0"/>
          <w:numId w:val="13"/>
        </w:numPr>
        <w:tabs>
          <w:tab w:val="left" w:pos="360"/>
        </w:tabs>
        <w:overflowPunct w:val="0"/>
        <w:autoSpaceDE w:val="0"/>
        <w:spacing w:after="0"/>
        <w:jc w:val="both"/>
        <w:rPr>
          <w:rFonts w:ascii="Arial" w:hAnsi="Arial" w:cs="Arial"/>
          <w:szCs w:val="20"/>
        </w:rPr>
      </w:pPr>
      <w:r w:rsidRPr="00B24F37">
        <w:rPr>
          <w:rFonts w:ascii="Arial" w:hAnsi="Arial" w:cs="Arial"/>
          <w:szCs w:val="20"/>
        </w:rPr>
        <w:t xml:space="preserve">W ramach przedmiotu zamówienia Zamawiający przewiduje zastosowanie opcji, o której mowa w art. 34 ust. 5 ustawy </w:t>
      </w:r>
      <w:proofErr w:type="spellStart"/>
      <w:r w:rsidRPr="00B24F37">
        <w:rPr>
          <w:rFonts w:ascii="Arial" w:hAnsi="Arial" w:cs="Arial"/>
          <w:szCs w:val="20"/>
        </w:rPr>
        <w:t>Pzp</w:t>
      </w:r>
      <w:proofErr w:type="spellEnd"/>
      <w:r w:rsidRPr="00B24F37">
        <w:rPr>
          <w:rFonts w:ascii="Arial" w:hAnsi="Arial" w:cs="Arial"/>
          <w:bCs/>
          <w:szCs w:val="20"/>
        </w:rPr>
        <w:t xml:space="preserve">. </w:t>
      </w:r>
    </w:p>
    <w:p w:rsidR="00B24F37" w:rsidRDefault="00463C9B" w:rsidP="006205D3">
      <w:pPr>
        <w:pStyle w:val="Akapitzlist"/>
        <w:numPr>
          <w:ilvl w:val="0"/>
          <w:numId w:val="13"/>
        </w:numPr>
        <w:tabs>
          <w:tab w:val="left" w:pos="360"/>
        </w:tabs>
        <w:overflowPunct w:val="0"/>
        <w:autoSpaceDE w:val="0"/>
        <w:spacing w:after="0"/>
        <w:jc w:val="both"/>
        <w:rPr>
          <w:rFonts w:ascii="Arial" w:hAnsi="Arial" w:cs="Arial"/>
          <w:szCs w:val="20"/>
        </w:rPr>
      </w:pPr>
      <w:r w:rsidRPr="00B24F37">
        <w:rPr>
          <w:rFonts w:ascii="Arial" w:hAnsi="Arial" w:cs="Arial"/>
          <w:szCs w:val="20"/>
        </w:rPr>
        <w:t xml:space="preserve">Zakres opcji obejmuje </w:t>
      </w:r>
      <w:r w:rsidR="00B24F37">
        <w:rPr>
          <w:rFonts w:ascii="Arial" w:hAnsi="Arial" w:cs="Arial"/>
          <w:szCs w:val="20"/>
        </w:rPr>
        <w:t>20</w:t>
      </w:r>
      <w:r w:rsidRPr="00B24F37">
        <w:rPr>
          <w:rFonts w:ascii="Arial" w:hAnsi="Arial" w:cs="Arial"/>
          <w:szCs w:val="20"/>
        </w:rPr>
        <w:t xml:space="preserve"> %</w:t>
      </w:r>
      <w:r w:rsidR="00B24F37">
        <w:rPr>
          <w:rFonts w:ascii="Arial" w:hAnsi="Arial" w:cs="Arial"/>
          <w:szCs w:val="20"/>
        </w:rPr>
        <w:t xml:space="preserve"> </w:t>
      </w:r>
      <w:r w:rsidRPr="00B24F37">
        <w:rPr>
          <w:rFonts w:ascii="Arial" w:hAnsi="Arial" w:cs="Arial"/>
          <w:szCs w:val="20"/>
        </w:rPr>
        <w:t xml:space="preserve">wolumenu </w:t>
      </w:r>
      <w:r w:rsidR="00B24F37">
        <w:rPr>
          <w:rFonts w:ascii="Arial" w:hAnsi="Arial" w:cs="Arial"/>
          <w:szCs w:val="20"/>
        </w:rPr>
        <w:t xml:space="preserve">znaków, o którym mowa </w:t>
      </w:r>
      <w:r w:rsidR="00797AD7">
        <w:rPr>
          <w:rFonts w:ascii="Arial" w:hAnsi="Arial" w:cs="Arial"/>
          <w:szCs w:val="20"/>
        </w:rPr>
        <w:t>w załączniku nr 2 do umowy</w:t>
      </w:r>
      <w:r w:rsidR="00B24F37">
        <w:rPr>
          <w:rFonts w:ascii="Arial" w:hAnsi="Arial" w:cs="Arial"/>
          <w:szCs w:val="20"/>
        </w:rPr>
        <w:t>.</w:t>
      </w:r>
    </w:p>
    <w:p w:rsidR="00B24F37" w:rsidRDefault="00463C9B" w:rsidP="006205D3">
      <w:pPr>
        <w:pStyle w:val="Akapitzlist"/>
        <w:numPr>
          <w:ilvl w:val="0"/>
          <w:numId w:val="13"/>
        </w:numPr>
        <w:tabs>
          <w:tab w:val="left" w:pos="360"/>
        </w:tabs>
        <w:overflowPunct w:val="0"/>
        <w:autoSpaceDE w:val="0"/>
        <w:spacing w:after="0"/>
        <w:jc w:val="both"/>
        <w:rPr>
          <w:rFonts w:ascii="Arial" w:hAnsi="Arial" w:cs="Arial"/>
          <w:szCs w:val="20"/>
        </w:rPr>
      </w:pPr>
      <w:r w:rsidRPr="00B24F37">
        <w:rPr>
          <w:rFonts w:ascii="Arial" w:hAnsi="Arial" w:cs="Arial"/>
          <w:szCs w:val="20"/>
        </w:rPr>
        <w:t xml:space="preserve">Warunki skorzystania z prawa opcji: </w:t>
      </w:r>
    </w:p>
    <w:p w:rsidR="00B24F37" w:rsidRDefault="00463C9B" w:rsidP="006205D3">
      <w:pPr>
        <w:pStyle w:val="Akapitzlist"/>
        <w:tabs>
          <w:tab w:val="left" w:pos="360"/>
        </w:tabs>
        <w:overflowPunct w:val="0"/>
        <w:autoSpaceDE w:val="0"/>
        <w:spacing w:after="0"/>
        <w:ind w:left="360"/>
        <w:jc w:val="both"/>
        <w:rPr>
          <w:rFonts w:ascii="Arial" w:hAnsi="Arial" w:cs="Arial"/>
          <w:szCs w:val="20"/>
        </w:rPr>
      </w:pPr>
      <w:r w:rsidRPr="00B24F37">
        <w:rPr>
          <w:rFonts w:ascii="Arial" w:hAnsi="Arial" w:cs="Arial"/>
          <w:szCs w:val="20"/>
        </w:rPr>
        <w:t xml:space="preserve">a) skorzystanie z zamówienia opcjonalnego (prawa opcji) uzależnione </w:t>
      </w:r>
      <w:r w:rsidR="00B24F37">
        <w:rPr>
          <w:rFonts w:ascii="Arial" w:hAnsi="Arial" w:cs="Arial"/>
          <w:szCs w:val="20"/>
        </w:rPr>
        <w:t>będzie od potrzeb Zamawiającego;</w:t>
      </w:r>
    </w:p>
    <w:p w:rsidR="00B24F37" w:rsidRDefault="00463C9B" w:rsidP="006205D3">
      <w:pPr>
        <w:pStyle w:val="Akapitzlist"/>
        <w:tabs>
          <w:tab w:val="left" w:pos="360"/>
        </w:tabs>
        <w:overflowPunct w:val="0"/>
        <w:autoSpaceDE w:val="0"/>
        <w:spacing w:after="0"/>
        <w:ind w:left="360"/>
        <w:jc w:val="both"/>
        <w:rPr>
          <w:rFonts w:ascii="Arial" w:hAnsi="Arial" w:cs="Arial"/>
          <w:szCs w:val="20"/>
        </w:rPr>
      </w:pPr>
      <w:r w:rsidRPr="00463C9B">
        <w:rPr>
          <w:rFonts w:ascii="Arial" w:hAnsi="Arial" w:cs="Arial"/>
          <w:szCs w:val="20"/>
        </w:rPr>
        <w:t>b) termin, w ciągu którego Zamawiający ma prawo skorzystać z prawa op</w:t>
      </w:r>
      <w:r w:rsidR="00B24F37">
        <w:rPr>
          <w:rFonts w:ascii="Arial" w:hAnsi="Arial" w:cs="Arial"/>
          <w:szCs w:val="20"/>
        </w:rPr>
        <w:t>cji - w terminie trwania umowy;</w:t>
      </w:r>
    </w:p>
    <w:p w:rsidR="00B24F37" w:rsidRDefault="00463C9B" w:rsidP="006205D3">
      <w:pPr>
        <w:pStyle w:val="Akapitzlist"/>
        <w:tabs>
          <w:tab w:val="left" w:pos="360"/>
        </w:tabs>
        <w:overflowPunct w:val="0"/>
        <w:autoSpaceDE w:val="0"/>
        <w:spacing w:after="0"/>
        <w:ind w:left="360"/>
        <w:jc w:val="both"/>
        <w:rPr>
          <w:rFonts w:ascii="Arial" w:hAnsi="Arial" w:cs="Arial"/>
          <w:szCs w:val="20"/>
        </w:rPr>
      </w:pPr>
      <w:r w:rsidRPr="00463C9B">
        <w:rPr>
          <w:rFonts w:ascii="Arial" w:hAnsi="Arial" w:cs="Arial"/>
          <w:szCs w:val="20"/>
        </w:rPr>
        <w:t>c) o zamiarze skorzystania z prawa opcji, w określonym zakresie, Zamawiający poinformuje Wykonawcę odrębnym oświadczeniem - zamówieniem. Brak stosownego zamówienia świadczy o rezygnacji z zamówienia opcjonalnego w całości lub w części (jeżeli Zamawiający skorzystał częś</w:t>
      </w:r>
      <w:r w:rsidR="00B24F37">
        <w:rPr>
          <w:rFonts w:ascii="Arial" w:hAnsi="Arial" w:cs="Arial"/>
          <w:szCs w:val="20"/>
        </w:rPr>
        <w:t>ciowo z zamówień opcjonalnych);</w:t>
      </w:r>
    </w:p>
    <w:p w:rsidR="00B24F37" w:rsidRDefault="00463C9B" w:rsidP="006205D3">
      <w:pPr>
        <w:pStyle w:val="Akapitzlist"/>
        <w:tabs>
          <w:tab w:val="left" w:pos="360"/>
        </w:tabs>
        <w:overflowPunct w:val="0"/>
        <w:autoSpaceDE w:val="0"/>
        <w:spacing w:after="0"/>
        <w:ind w:left="360"/>
        <w:jc w:val="both"/>
        <w:rPr>
          <w:rFonts w:ascii="Arial" w:hAnsi="Arial" w:cs="Arial"/>
          <w:szCs w:val="20"/>
        </w:rPr>
      </w:pPr>
      <w:r w:rsidRPr="00463C9B">
        <w:rPr>
          <w:rFonts w:ascii="Arial" w:hAnsi="Arial" w:cs="Arial"/>
          <w:szCs w:val="20"/>
        </w:rPr>
        <w:t>d) Zamawiający może skorzystać z zamówienia opcjonalnego w całości lub w części</w:t>
      </w:r>
      <w:r w:rsidR="00B24F37">
        <w:rPr>
          <w:rFonts w:ascii="Arial" w:hAnsi="Arial" w:cs="Arial"/>
          <w:szCs w:val="20"/>
        </w:rPr>
        <w:t xml:space="preserve">. Wielkość ich </w:t>
      </w:r>
      <w:r w:rsidRPr="00463C9B">
        <w:rPr>
          <w:rFonts w:ascii="Arial" w:hAnsi="Arial" w:cs="Arial"/>
          <w:szCs w:val="20"/>
        </w:rPr>
        <w:t>będzie uzależ</w:t>
      </w:r>
      <w:r w:rsidR="00B24F37">
        <w:rPr>
          <w:rFonts w:ascii="Arial" w:hAnsi="Arial" w:cs="Arial"/>
          <w:szCs w:val="20"/>
        </w:rPr>
        <w:t>niona od potrzeb Zamawiającego;</w:t>
      </w:r>
    </w:p>
    <w:p w:rsidR="00463C9B" w:rsidRPr="00463C9B" w:rsidRDefault="00463C9B" w:rsidP="006205D3">
      <w:pPr>
        <w:pStyle w:val="Akapitzlist"/>
        <w:tabs>
          <w:tab w:val="left" w:pos="360"/>
        </w:tabs>
        <w:overflowPunct w:val="0"/>
        <w:autoSpaceDE w:val="0"/>
        <w:spacing w:after="0"/>
        <w:ind w:left="357"/>
        <w:jc w:val="both"/>
        <w:rPr>
          <w:rFonts w:ascii="Arial" w:hAnsi="Arial" w:cs="Arial"/>
          <w:szCs w:val="20"/>
        </w:rPr>
      </w:pPr>
      <w:r w:rsidRPr="00463C9B">
        <w:rPr>
          <w:rFonts w:ascii="Arial" w:hAnsi="Arial" w:cs="Arial"/>
          <w:szCs w:val="20"/>
        </w:rPr>
        <w:t>e) wykonawcy zobowiązani są do realizacji zamówienia przewidzianego prawem opcji na warunkach opisanych w SIWZ i projekcie umowy.</w:t>
      </w:r>
    </w:p>
    <w:p w:rsidR="00463C9B" w:rsidRPr="00463C9B" w:rsidRDefault="00463C9B" w:rsidP="006205D3">
      <w:pPr>
        <w:pStyle w:val="Bezodstpw"/>
        <w:numPr>
          <w:ilvl w:val="0"/>
          <w:numId w:val="13"/>
        </w:numPr>
        <w:spacing w:line="276" w:lineRule="auto"/>
        <w:ind w:left="357"/>
        <w:jc w:val="both"/>
        <w:rPr>
          <w:rFonts w:ascii="Arial" w:hAnsi="Arial" w:cs="Arial"/>
          <w:sz w:val="22"/>
          <w:szCs w:val="20"/>
        </w:rPr>
      </w:pPr>
      <w:r w:rsidRPr="00463C9B">
        <w:rPr>
          <w:rFonts w:ascii="Arial" w:hAnsi="Arial" w:cs="Arial"/>
          <w:sz w:val="22"/>
          <w:szCs w:val="20"/>
        </w:rPr>
        <w:t xml:space="preserve">Zamówienia realizowane w ramach opcji są jednostronnym uprawnieniem Zamawiającego. Brak złożenia zamówień objętych opcją nie rodzi po stronie Wykonawcy żadnych roszczeń w stosunku do Zamawiającego. </w:t>
      </w:r>
    </w:p>
    <w:p w:rsidR="007616D2" w:rsidRDefault="007616D2" w:rsidP="006205D3">
      <w:pPr>
        <w:pStyle w:val="Default"/>
        <w:spacing w:line="276" w:lineRule="auto"/>
        <w:rPr>
          <w:sz w:val="20"/>
          <w:szCs w:val="20"/>
        </w:rPr>
      </w:pPr>
    </w:p>
    <w:p w:rsidR="005F79A3" w:rsidRPr="00DC1681" w:rsidRDefault="007616D2" w:rsidP="006205D3">
      <w:pPr>
        <w:spacing w:after="0"/>
        <w:jc w:val="center"/>
        <w:rPr>
          <w:rFonts w:ascii="Arial" w:eastAsia="Times New Roman" w:hAnsi="Arial" w:cs="Arial"/>
          <w:b/>
          <w:lang w:eastAsia="pl-PL"/>
        </w:rPr>
      </w:pPr>
      <w:r w:rsidRPr="00DC1681">
        <w:rPr>
          <w:rFonts w:ascii="Arial" w:eastAsia="Times New Roman" w:hAnsi="Arial" w:cs="Arial"/>
          <w:b/>
          <w:lang w:eastAsia="pl-PL"/>
        </w:rPr>
        <w:t xml:space="preserve"> </w:t>
      </w:r>
      <w:r w:rsidR="006944A1" w:rsidRPr="00DC1681">
        <w:rPr>
          <w:rFonts w:ascii="Arial" w:eastAsia="Times New Roman" w:hAnsi="Arial" w:cs="Arial"/>
          <w:b/>
          <w:lang w:eastAsia="pl-PL"/>
        </w:rPr>
        <w:t>§ 4</w:t>
      </w:r>
    </w:p>
    <w:p w:rsidR="00B24F37" w:rsidRDefault="00B24F37" w:rsidP="006205D3">
      <w:pPr>
        <w:pStyle w:val="Default"/>
        <w:numPr>
          <w:ilvl w:val="0"/>
          <w:numId w:val="14"/>
        </w:numPr>
        <w:spacing w:line="276" w:lineRule="auto"/>
        <w:jc w:val="both"/>
        <w:rPr>
          <w:rFonts w:ascii="Arial" w:hAnsi="Arial" w:cs="Arial"/>
          <w:sz w:val="22"/>
          <w:szCs w:val="20"/>
        </w:rPr>
      </w:pPr>
      <w:r w:rsidRPr="00B24F37">
        <w:rPr>
          <w:rFonts w:ascii="Arial" w:hAnsi="Arial" w:cs="Arial"/>
          <w:sz w:val="22"/>
          <w:szCs w:val="20"/>
        </w:rPr>
        <w:t>Wynagrodzenie Wykonawcy, o którym mowa w § 3, rozliczane będzie na podstawie wystawionych przez Wykonawcę faktur za zrealizowane dostawy w oparciu o załączony do faktury dokument WZ oraz po potwierdzeniu przez Zamawiającego zgodności dostawy z zamówieniem.</w:t>
      </w:r>
    </w:p>
    <w:p w:rsidR="00B24F37" w:rsidRDefault="00B24F37" w:rsidP="006205D3">
      <w:pPr>
        <w:pStyle w:val="Default"/>
        <w:numPr>
          <w:ilvl w:val="0"/>
          <w:numId w:val="14"/>
        </w:numPr>
        <w:spacing w:line="276" w:lineRule="auto"/>
        <w:jc w:val="both"/>
        <w:rPr>
          <w:rFonts w:ascii="Arial" w:hAnsi="Arial" w:cs="Arial"/>
          <w:sz w:val="22"/>
          <w:szCs w:val="20"/>
        </w:rPr>
      </w:pPr>
      <w:r w:rsidRPr="00B24F37">
        <w:rPr>
          <w:rFonts w:ascii="Arial" w:hAnsi="Arial" w:cs="Arial"/>
          <w:sz w:val="22"/>
          <w:szCs w:val="20"/>
        </w:rPr>
        <w:t xml:space="preserve">Zamawiający zobowiązuje się uregulować faktury Wykonawcy w terminie do </w:t>
      </w:r>
      <w:r w:rsidRPr="00B24F37">
        <w:rPr>
          <w:rFonts w:ascii="Arial" w:hAnsi="Arial" w:cs="Arial"/>
          <w:b/>
          <w:bCs/>
          <w:sz w:val="22"/>
          <w:szCs w:val="20"/>
        </w:rPr>
        <w:t xml:space="preserve">30 dni </w:t>
      </w:r>
      <w:r w:rsidRPr="00B24F37">
        <w:rPr>
          <w:rFonts w:ascii="Arial" w:hAnsi="Arial" w:cs="Arial"/>
          <w:sz w:val="22"/>
          <w:szCs w:val="20"/>
        </w:rPr>
        <w:t>od daty ich otrzymania, potw</w:t>
      </w:r>
      <w:r>
        <w:rPr>
          <w:rFonts w:ascii="Arial" w:hAnsi="Arial" w:cs="Arial"/>
          <w:sz w:val="22"/>
          <w:szCs w:val="20"/>
        </w:rPr>
        <w:t>ierdzonymi przez Zamawiającego.</w:t>
      </w:r>
    </w:p>
    <w:p w:rsidR="00B24F37" w:rsidRDefault="00B24F37" w:rsidP="006205D3">
      <w:pPr>
        <w:pStyle w:val="Default"/>
        <w:numPr>
          <w:ilvl w:val="0"/>
          <w:numId w:val="14"/>
        </w:numPr>
        <w:spacing w:line="276" w:lineRule="auto"/>
        <w:jc w:val="both"/>
        <w:rPr>
          <w:rFonts w:ascii="Arial" w:hAnsi="Arial" w:cs="Arial"/>
          <w:sz w:val="22"/>
          <w:szCs w:val="20"/>
        </w:rPr>
      </w:pPr>
      <w:r w:rsidRPr="00B24F37">
        <w:rPr>
          <w:rFonts w:ascii="Arial" w:hAnsi="Arial" w:cs="Arial"/>
          <w:sz w:val="22"/>
          <w:szCs w:val="20"/>
        </w:rPr>
        <w:t>Należne Wykonawcy wynagrodzenie będzie przekazywane przelewem na numer rachunku bankowego Wykonawcy _____________ w _____________. W przypadku błędnie podanego numeru rachunku bankowego ryzyko i odpowiedzialność ponosi Wykonawca.</w:t>
      </w:r>
    </w:p>
    <w:p w:rsidR="00B24F37" w:rsidRDefault="00B24F37" w:rsidP="006205D3">
      <w:pPr>
        <w:pStyle w:val="Default"/>
        <w:numPr>
          <w:ilvl w:val="0"/>
          <w:numId w:val="14"/>
        </w:numPr>
        <w:spacing w:line="276" w:lineRule="auto"/>
        <w:jc w:val="both"/>
        <w:rPr>
          <w:rFonts w:ascii="Arial" w:hAnsi="Arial" w:cs="Arial"/>
          <w:sz w:val="22"/>
          <w:szCs w:val="20"/>
        </w:rPr>
      </w:pPr>
      <w:r w:rsidRPr="00B24F37">
        <w:rPr>
          <w:rFonts w:ascii="Arial" w:hAnsi="Arial" w:cs="Arial"/>
          <w:sz w:val="22"/>
          <w:szCs w:val="20"/>
        </w:rPr>
        <w:t>Zmiana numeru rachunku bankowego Wykonawcy może zostać dokonana wyłącznie w formie aneksu do u</w:t>
      </w:r>
      <w:r>
        <w:rPr>
          <w:rFonts w:ascii="Arial" w:hAnsi="Arial" w:cs="Arial"/>
          <w:sz w:val="22"/>
          <w:szCs w:val="20"/>
        </w:rPr>
        <w:t>mowy.</w:t>
      </w:r>
    </w:p>
    <w:p w:rsidR="00E12866" w:rsidRDefault="00B24F37" w:rsidP="006205D3">
      <w:pPr>
        <w:pStyle w:val="Default"/>
        <w:numPr>
          <w:ilvl w:val="0"/>
          <w:numId w:val="14"/>
        </w:numPr>
        <w:spacing w:line="276" w:lineRule="auto"/>
        <w:jc w:val="both"/>
        <w:rPr>
          <w:rFonts w:ascii="Arial" w:hAnsi="Arial" w:cs="Arial"/>
          <w:sz w:val="22"/>
          <w:szCs w:val="20"/>
        </w:rPr>
      </w:pPr>
      <w:r w:rsidRPr="00B24F37">
        <w:rPr>
          <w:rFonts w:ascii="Arial" w:hAnsi="Arial" w:cs="Arial"/>
          <w:sz w:val="22"/>
          <w:szCs w:val="20"/>
        </w:rPr>
        <w:lastRenderedPageBreak/>
        <w:t>W przypadku rozwiązania umowy za zgodą stron lub przerwania dostaw z przyczyn niezależnych od Wykonawcy, Zamawiający zobowiązany jest zapłacić należność za wykonaną część przedmiotu umowy w wysokości faktycznie poniesionych kosztów.</w:t>
      </w:r>
    </w:p>
    <w:p w:rsidR="00E12866" w:rsidRDefault="00B24F37" w:rsidP="006205D3">
      <w:pPr>
        <w:pStyle w:val="Default"/>
        <w:numPr>
          <w:ilvl w:val="0"/>
          <w:numId w:val="14"/>
        </w:numPr>
        <w:spacing w:line="276" w:lineRule="auto"/>
        <w:jc w:val="both"/>
        <w:rPr>
          <w:rFonts w:ascii="Arial" w:hAnsi="Arial" w:cs="Arial"/>
          <w:sz w:val="22"/>
          <w:szCs w:val="20"/>
        </w:rPr>
      </w:pPr>
      <w:r w:rsidRPr="00E12866">
        <w:rPr>
          <w:rFonts w:ascii="Arial" w:hAnsi="Arial" w:cs="Arial"/>
          <w:sz w:val="22"/>
          <w:szCs w:val="20"/>
        </w:rPr>
        <w:t>Strony zastrzegają sobie prawo do odsetek za należności niewypłacone w terminie, w wysokości ustawowej.</w:t>
      </w:r>
    </w:p>
    <w:p w:rsidR="00E12866" w:rsidRDefault="00B24F37" w:rsidP="006205D3">
      <w:pPr>
        <w:pStyle w:val="Default"/>
        <w:numPr>
          <w:ilvl w:val="0"/>
          <w:numId w:val="14"/>
        </w:numPr>
        <w:spacing w:line="276" w:lineRule="auto"/>
        <w:jc w:val="both"/>
        <w:rPr>
          <w:rFonts w:ascii="Arial" w:hAnsi="Arial" w:cs="Arial"/>
          <w:sz w:val="22"/>
          <w:szCs w:val="20"/>
        </w:rPr>
      </w:pPr>
      <w:r w:rsidRPr="00E12866">
        <w:rPr>
          <w:rFonts w:ascii="Arial" w:hAnsi="Arial" w:cs="Arial"/>
          <w:sz w:val="22"/>
          <w:szCs w:val="20"/>
        </w:rPr>
        <w:t xml:space="preserve">Za dzień zapłaty uważa się datę obciążenia rachunku bankowego Zamawiającego. </w:t>
      </w:r>
    </w:p>
    <w:p w:rsidR="00B24F37" w:rsidRPr="00E12866" w:rsidRDefault="00B24F37" w:rsidP="006205D3">
      <w:pPr>
        <w:pStyle w:val="Default"/>
        <w:numPr>
          <w:ilvl w:val="0"/>
          <w:numId w:val="14"/>
        </w:numPr>
        <w:spacing w:line="276" w:lineRule="auto"/>
        <w:jc w:val="both"/>
        <w:rPr>
          <w:rFonts w:ascii="Arial" w:hAnsi="Arial" w:cs="Arial"/>
          <w:sz w:val="22"/>
          <w:szCs w:val="20"/>
        </w:rPr>
      </w:pPr>
      <w:r w:rsidRPr="00E12866">
        <w:rPr>
          <w:rFonts w:ascii="Arial" w:hAnsi="Arial" w:cs="Arial"/>
          <w:sz w:val="22"/>
          <w:szCs w:val="20"/>
        </w:rPr>
        <w:t xml:space="preserve">Nieodebranie przedmiotu umowy stanowi podstawę zwrotu Wykonawcy rachunku lub faktury. </w:t>
      </w:r>
    </w:p>
    <w:p w:rsidR="006205D3" w:rsidRDefault="006205D3" w:rsidP="006205D3">
      <w:pPr>
        <w:spacing w:after="0"/>
        <w:jc w:val="center"/>
        <w:rPr>
          <w:rFonts w:ascii="Arial" w:hAnsi="Arial" w:cs="Arial"/>
          <w:b/>
        </w:rPr>
      </w:pPr>
    </w:p>
    <w:p w:rsidR="00E43112" w:rsidRPr="007B54DC" w:rsidRDefault="00E43112" w:rsidP="006205D3">
      <w:pPr>
        <w:spacing w:after="0"/>
        <w:jc w:val="center"/>
        <w:rPr>
          <w:rFonts w:ascii="Arial" w:hAnsi="Arial" w:cs="Arial"/>
          <w:b/>
        </w:rPr>
      </w:pPr>
      <w:r w:rsidRPr="007B54DC">
        <w:rPr>
          <w:rFonts w:ascii="Arial" w:hAnsi="Arial" w:cs="Arial"/>
          <w:b/>
        </w:rPr>
        <w:t>§ 5</w:t>
      </w:r>
    </w:p>
    <w:p w:rsidR="00E44B6A" w:rsidRDefault="00E44B6A" w:rsidP="006205D3">
      <w:pPr>
        <w:pStyle w:val="Default"/>
        <w:numPr>
          <w:ilvl w:val="0"/>
          <w:numId w:val="15"/>
        </w:numPr>
        <w:spacing w:line="276" w:lineRule="auto"/>
        <w:jc w:val="both"/>
        <w:rPr>
          <w:rFonts w:ascii="Arial" w:hAnsi="Arial" w:cs="Arial"/>
          <w:sz w:val="22"/>
          <w:szCs w:val="22"/>
        </w:rPr>
      </w:pPr>
      <w:r w:rsidRPr="00E44B6A">
        <w:rPr>
          <w:rFonts w:ascii="Arial" w:hAnsi="Arial" w:cs="Arial"/>
          <w:sz w:val="22"/>
          <w:szCs w:val="22"/>
        </w:rPr>
        <w:t>Umowa realizowana będzie sukcesywnie, stosownie do potrzeb Zamawiającego, na podstawie każdorazowych zamówień, składanyc</w:t>
      </w:r>
      <w:r>
        <w:rPr>
          <w:rFonts w:ascii="Arial" w:hAnsi="Arial" w:cs="Arial"/>
          <w:sz w:val="22"/>
          <w:szCs w:val="22"/>
        </w:rPr>
        <w:t>h</w:t>
      </w:r>
      <w:r w:rsidR="009E24F1">
        <w:rPr>
          <w:rFonts w:ascii="Arial" w:hAnsi="Arial" w:cs="Arial"/>
          <w:sz w:val="22"/>
          <w:szCs w:val="22"/>
        </w:rPr>
        <w:t xml:space="preserve"> </w:t>
      </w:r>
      <w:r>
        <w:rPr>
          <w:rFonts w:ascii="Arial" w:hAnsi="Arial" w:cs="Arial"/>
          <w:sz w:val="22"/>
          <w:szCs w:val="22"/>
        </w:rPr>
        <w:t>pisemnie, faksem lub mailowo.</w:t>
      </w:r>
    </w:p>
    <w:p w:rsidR="00E44B6A" w:rsidRPr="00E44B6A" w:rsidRDefault="00E44B6A" w:rsidP="006205D3">
      <w:pPr>
        <w:pStyle w:val="Default"/>
        <w:numPr>
          <w:ilvl w:val="0"/>
          <w:numId w:val="15"/>
        </w:numPr>
        <w:spacing w:line="276" w:lineRule="auto"/>
        <w:jc w:val="both"/>
        <w:rPr>
          <w:rFonts w:ascii="Arial" w:hAnsi="Arial" w:cs="Arial"/>
          <w:sz w:val="22"/>
          <w:szCs w:val="22"/>
        </w:rPr>
      </w:pPr>
      <w:r w:rsidRPr="00E44B6A">
        <w:rPr>
          <w:rFonts w:ascii="Arial" w:hAnsi="Arial" w:cs="Arial"/>
          <w:sz w:val="22"/>
          <w:szCs w:val="22"/>
        </w:rPr>
        <w:t xml:space="preserve">Termin realizacji dostaw: </w:t>
      </w:r>
    </w:p>
    <w:p w:rsidR="00E44B6A" w:rsidRDefault="00E44B6A" w:rsidP="006205D3">
      <w:pPr>
        <w:pStyle w:val="Default"/>
        <w:numPr>
          <w:ilvl w:val="0"/>
          <w:numId w:val="16"/>
        </w:numPr>
        <w:spacing w:line="276" w:lineRule="auto"/>
        <w:jc w:val="both"/>
        <w:rPr>
          <w:rFonts w:ascii="Arial" w:hAnsi="Arial" w:cs="Arial"/>
          <w:sz w:val="22"/>
          <w:szCs w:val="22"/>
        </w:rPr>
      </w:pPr>
      <w:r w:rsidRPr="00E44B6A">
        <w:rPr>
          <w:rFonts w:ascii="Arial" w:hAnsi="Arial" w:cs="Arial"/>
          <w:sz w:val="22"/>
          <w:szCs w:val="22"/>
        </w:rPr>
        <w:t xml:space="preserve">zlecenie „zwykłe” – dostawa znaków drogowych do bazy </w:t>
      </w:r>
      <w:r>
        <w:rPr>
          <w:rFonts w:ascii="Arial" w:hAnsi="Arial" w:cs="Arial"/>
          <w:sz w:val="22"/>
          <w:szCs w:val="22"/>
        </w:rPr>
        <w:t>Przedsiębiorstwa Usług Komunalnych Sp. z o.o., ul. Krzywa 2, 42-400 Zawiercie</w:t>
      </w:r>
      <w:r w:rsidRPr="00E44B6A">
        <w:rPr>
          <w:rFonts w:ascii="Arial" w:hAnsi="Arial" w:cs="Arial"/>
          <w:sz w:val="22"/>
          <w:szCs w:val="22"/>
        </w:rPr>
        <w:t xml:space="preserve"> – w ciągu </w:t>
      </w:r>
      <w:r>
        <w:rPr>
          <w:rFonts w:ascii="Arial" w:hAnsi="Arial" w:cs="Arial"/>
          <w:sz w:val="22"/>
          <w:szCs w:val="22"/>
        </w:rPr>
        <w:t>……</w:t>
      </w:r>
      <w:r w:rsidRPr="00E44B6A">
        <w:rPr>
          <w:rFonts w:ascii="Arial" w:hAnsi="Arial" w:cs="Arial"/>
          <w:sz w:val="22"/>
          <w:szCs w:val="22"/>
        </w:rPr>
        <w:t xml:space="preserve"> dni roboczych od daty </w:t>
      </w:r>
      <w:r>
        <w:rPr>
          <w:rFonts w:ascii="Arial" w:hAnsi="Arial" w:cs="Arial"/>
          <w:sz w:val="22"/>
          <w:szCs w:val="22"/>
        </w:rPr>
        <w:t>wpływu zamówienia do Wykonawcy;</w:t>
      </w:r>
    </w:p>
    <w:p w:rsidR="00E44B6A" w:rsidRPr="00E44B6A" w:rsidRDefault="00E44B6A" w:rsidP="006205D3">
      <w:pPr>
        <w:pStyle w:val="Default"/>
        <w:numPr>
          <w:ilvl w:val="0"/>
          <w:numId w:val="16"/>
        </w:numPr>
        <w:spacing w:line="276" w:lineRule="auto"/>
        <w:jc w:val="both"/>
        <w:rPr>
          <w:rFonts w:ascii="Arial" w:hAnsi="Arial" w:cs="Arial"/>
          <w:sz w:val="22"/>
          <w:szCs w:val="22"/>
        </w:rPr>
      </w:pPr>
      <w:r w:rsidRPr="00E44B6A">
        <w:rPr>
          <w:rFonts w:ascii="Arial" w:hAnsi="Arial" w:cs="Arial"/>
          <w:sz w:val="22"/>
          <w:szCs w:val="22"/>
        </w:rPr>
        <w:t xml:space="preserve">zlecenie „awaryjne” – dostawa znaków drogowych do bazy </w:t>
      </w:r>
      <w:r>
        <w:rPr>
          <w:rFonts w:ascii="Arial" w:hAnsi="Arial" w:cs="Arial"/>
          <w:sz w:val="22"/>
          <w:szCs w:val="22"/>
        </w:rPr>
        <w:t>Przedsiębiorstwa Usług Komunalnych Sp. z o.o., ul. Krzywa 2, 42-400 Zawiercie</w:t>
      </w:r>
      <w:r w:rsidRPr="00E44B6A">
        <w:rPr>
          <w:rFonts w:ascii="Arial" w:hAnsi="Arial" w:cs="Arial"/>
          <w:sz w:val="22"/>
          <w:szCs w:val="22"/>
        </w:rPr>
        <w:t xml:space="preserve"> – w ciągu ….. dni roboczych od daty wpływu zamówienia do Wykonawcy; </w:t>
      </w:r>
    </w:p>
    <w:p w:rsidR="00E44B6A" w:rsidRPr="00E44B6A" w:rsidRDefault="00E44B6A" w:rsidP="006205D3">
      <w:pPr>
        <w:pStyle w:val="Default"/>
        <w:spacing w:line="276" w:lineRule="auto"/>
        <w:ind w:left="708"/>
        <w:jc w:val="both"/>
        <w:rPr>
          <w:rFonts w:ascii="Arial" w:hAnsi="Arial" w:cs="Arial"/>
          <w:sz w:val="20"/>
          <w:szCs w:val="22"/>
        </w:rPr>
      </w:pPr>
      <w:r w:rsidRPr="00E44B6A">
        <w:rPr>
          <w:rFonts w:ascii="Arial" w:hAnsi="Arial" w:cs="Arial"/>
          <w:i/>
          <w:iCs/>
          <w:sz w:val="20"/>
          <w:szCs w:val="22"/>
        </w:rPr>
        <w:t xml:space="preserve">(Ilość dni, określona zostanie i wpisana zgodnie z deklaracją Wykonawcy złożoną w ofercie –kryterium oceny ofert.) </w:t>
      </w:r>
    </w:p>
    <w:p w:rsidR="00E44B6A" w:rsidRPr="00582A4B" w:rsidRDefault="00E44B6A" w:rsidP="006205D3">
      <w:pPr>
        <w:pStyle w:val="Default"/>
        <w:numPr>
          <w:ilvl w:val="0"/>
          <w:numId w:val="15"/>
        </w:numPr>
        <w:spacing w:line="276" w:lineRule="auto"/>
        <w:jc w:val="both"/>
        <w:rPr>
          <w:rFonts w:ascii="Arial" w:hAnsi="Arial" w:cs="Arial"/>
          <w:color w:val="auto"/>
          <w:sz w:val="22"/>
          <w:szCs w:val="22"/>
        </w:rPr>
      </w:pPr>
      <w:bookmarkStart w:id="0" w:name="_GoBack"/>
      <w:r w:rsidRPr="00E44B6A">
        <w:rPr>
          <w:rFonts w:ascii="Arial" w:hAnsi="Arial" w:cs="Arial"/>
          <w:sz w:val="22"/>
          <w:szCs w:val="22"/>
        </w:rPr>
        <w:t xml:space="preserve">W trybie zlecenia „awaryjnego” Zamawiające może żądać maksymalnie </w:t>
      </w:r>
      <w:r w:rsidRPr="00582A4B">
        <w:rPr>
          <w:rFonts w:ascii="Arial" w:hAnsi="Arial" w:cs="Arial"/>
          <w:color w:val="auto"/>
          <w:sz w:val="22"/>
          <w:szCs w:val="22"/>
        </w:rPr>
        <w:t xml:space="preserve">do </w:t>
      </w:r>
      <w:r w:rsidR="00582A4B" w:rsidRPr="00582A4B">
        <w:rPr>
          <w:rFonts w:ascii="Arial" w:hAnsi="Arial" w:cs="Arial"/>
          <w:color w:val="auto"/>
          <w:sz w:val="22"/>
          <w:szCs w:val="22"/>
        </w:rPr>
        <w:t>5</w:t>
      </w:r>
      <w:r w:rsidR="009E24F1" w:rsidRPr="00582A4B">
        <w:rPr>
          <w:rFonts w:ascii="Arial" w:hAnsi="Arial" w:cs="Arial"/>
          <w:color w:val="auto"/>
          <w:sz w:val="22"/>
          <w:szCs w:val="22"/>
        </w:rPr>
        <w:t>0</w:t>
      </w:r>
      <w:r w:rsidRPr="00582A4B">
        <w:rPr>
          <w:rFonts w:ascii="Arial" w:hAnsi="Arial" w:cs="Arial"/>
          <w:color w:val="auto"/>
          <w:sz w:val="22"/>
          <w:szCs w:val="22"/>
        </w:rPr>
        <w:t xml:space="preserve"> szt. znaków drogowych z typu </w:t>
      </w:r>
      <w:r w:rsidR="00582A4B" w:rsidRPr="00582A4B">
        <w:rPr>
          <w:rFonts w:ascii="Arial" w:hAnsi="Arial" w:cs="Arial"/>
          <w:color w:val="auto"/>
          <w:sz w:val="22"/>
          <w:szCs w:val="22"/>
        </w:rPr>
        <w:t xml:space="preserve">A-7, B-1, </w:t>
      </w:r>
      <w:r w:rsidR="009E24F1" w:rsidRPr="00582A4B">
        <w:rPr>
          <w:rFonts w:ascii="Arial" w:hAnsi="Arial" w:cs="Arial"/>
          <w:color w:val="auto"/>
          <w:sz w:val="22"/>
          <w:szCs w:val="22"/>
        </w:rPr>
        <w:t>B-2</w:t>
      </w:r>
      <w:r w:rsidR="00582A4B" w:rsidRPr="00582A4B">
        <w:rPr>
          <w:rFonts w:ascii="Arial" w:hAnsi="Arial" w:cs="Arial"/>
          <w:color w:val="auto"/>
          <w:sz w:val="22"/>
          <w:szCs w:val="22"/>
        </w:rPr>
        <w:t>, B-20 i D-6</w:t>
      </w:r>
      <w:r w:rsidR="009E24F1" w:rsidRPr="00582A4B">
        <w:rPr>
          <w:rFonts w:ascii="Arial" w:hAnsi="Arial" w:cs="Arial"/>
          <w:color w:val="auto"/>
          <w:sz w:val="22"/>
          <w:szCs w:val="22"/>
        </w:rPr>
        <w:t>)</w:t>
      </w:r>
      <w:bookmarkEnd w:id="0"/>
      <w:r w:rsidR="009E24F1" w:rsidRPr="00582A4B">
        <w:rPr>
          <w:rFonts w:ascii="Arial" w:hAnsi="Arial" w:cs="Arial"/>
          <w:color w:val="auto"/>
          <w:sz w:val="22"/>
          <w:szCs w:val="22"/>
        </w:rPr>
        <w:t>.</w:t>
      </w:r>
      <w:r w:rsidRPr="00582A4B">
        <w:rPr>
          <w:rFonts w:ascii="Arial" w:hAnsi="Arial" w:cs="Arial"/>
          <w:color w:val="auto"/>
          <w:sz w:val="22"/>
          <w:szCs w:val="22"/>
        </w:rPr>
        <w:t xml:space="preserve"> </w:t>
      </w:r>
    </w:p>
    <w:p w:rsidR="009E24F1" w:rsidRDefault="00E44B6A" w:rsidP="006205D3">
      <w:pPr>
        <w:pStyle w:val="Default"/>
        <w:numPr>
          <w:ilvl w:val="0"/>
          <w:numId w:val="15"/>
        </w:numPr>
        <w:spacing w:line="276" w:lineRule="auto"/>
        <w:jc w:val="both"/>
        <w:rPr>
          <w:rFonts w:ascii="Arial" w:hAnsi="Arial" w:cs="Arial"/>
          <w:sz w:val="22"/>
          <w:szCs w:val="22"/>
        </w:rPr>
      </w:pPr>
      <w:r w:rsidRPr="00E44B6A">
        <w:rPr>
          <w:rFonts w:ascii="Arial" w:hAnsi="Arial" w:cs="Arial"/>
          <w:sz w:val="22"/>
          <w:szCs w:val="22"/>
        </w:rPr>
        <w:t xml:space="preserve">Dostawy realizowane będą na zamówienie </w:t>
      </w:r>
      <w:r w:rsidR="009E24F1">
        <w:rPr>
          <w:rFonts w:ascii="Arial" w:hAnsi="Arial" w:cs="Arial"/>
          <w:sz w:val="22"/>
          <w:szCs w:val="22"/>
        </w:rPr>
        <w:t>Przedsiębiorstwa Usług Komunalnych Sp. z o.o.</w:t>
      </w:r>
    </w:p>
    <w:p w:rsidR="009E24F1" w:rsidRDefault="00E44B6A" w:rsidP="006205D3">
      <w:pPr>
        <w:pStyle w:val="Default"/>
        <w:numPr>
          <w:ilvl w:val="0"/>
          <w:numId w:val="15"/>
        </w:numPr>
        <w:spacing w:line="276" w:lineRule="auto"/>
        <w:jc w:val="both"/>
        <w:rPr>
          <w:rFonts w:ascii="Arial" w:hAnsi="Arial" w:cs="Arial"/>
          <w:sz w:val="22"/>
          <w:szCs w:val="22"/>
        </w:rPr>
      </w:pPr>
      <w:r w:rsidRPr="009E24F1">
        <w:rPr>
          <w:rFonts w:ascii="Arial" w:hAnsi="Arial" w:cs="Arial"/>
          <w:sz w:val="22"/>
          <w:szCs w:val="22"/>
        </w:rPr>
        <w:t>O każdej dostawie znaków drogowych Wykonawca powiadomi przedstawiciela Zamawiającego telefonicznie na</w:t>
      </w:r>
      <w:r w:rsidR="009E24F1">
        <w:rPr>
          <w:rFonts w:ascii="Arial" w:hAnsi="Arial" w:cs="Arial"/>
          <w:sz w:val="22"/>
          <w:szCs w:val="22"/>
        </w:rPr>
        <w:t xml:space="preserve"> dzień przed planowaną dostawą.</w:t>
      </w:r>
    </w:p>
    <w:p w:rsidR="009E24F1" w:rsidRPr="00D33901" w:rsidRDefault="00E44B6A" w:rsidP="006205D3">
      <w:pPr>
        <w:pStyle w:val="Default"/>
        <w:numPr>
          <w:ilvl w:val="0"/>
          <w:numId w:val="15"/>
        </w:numPr>
        <w:spacing w:line="276" w:lineRule="auto"/>
        <w:jc w:val="both"/>
        <w:rPr>
          <w:rFonts w:ascii="Arial" w:hAnsi="Arial" w:cs="Arial"/>
          <w:color w:val="auto"/>
          <w:sz w:val="22"/>
          <w:szCs w:val="22"/>
        </w:rPr>
      </w:pPr>
      <w:r w:rsidRPr="009E24F1">
        <w:rPr>
          <w:rFonts w:ascii="Arial" w:hAnsi="Arial" w:cs="Arial"/>
          <w:sz w:val="22"/>
          <w:szCs w:val="22"/>
        </w:rPr>
        <w:t xml:space="preserve">Do każdej partii dostarczanych materiałów Wykonawca przygotuje dokumenty potwierdzające zgodność ilości wysyłanych asortymentów z zamówieniem złożonym przez przedstawiciela Zamawiającego oraz przedstawi certyfikat zgodności </w:t>
      </w:r>
      <w:r w:rsidR="00D33901" w:rsidRPr="00D33901">
        <w:rPr>
          <w:rFonts w:ascii="Arial" w:hAnsi="Arial" w:cs="Arial"/>
          <w:color w:val="auto"/>
          <w:sz w:val="22"/>
          <w:szCs w:val="22"/>
        </w:rPr>
        <w:t xml:space="preserve">z normą PN-EN 12899 – 1:2010 </w:t>
      </w:r>
      <w:r w:rsidRPr="00D33901">
        <w:rPr>
          <w:rFonts w:ascii="Arial" w:hAnsi="Arial" w:cs="Arial"/>
          <w:color w:val="auto"/>
          <w:sz w:val="22"/>
          <w:szCs w:val="22"/>
        </w:rPr>
        <w:t>lub z normą równoważną</w:t>
      </w:r>
      <w:r w:rsidR="009E24F1" w:rsidRPr="00D33901">
        <w:rPr>
          <w:rFonts w:ascii="Arial" w:hAnsi="Arial" w:cs="Arial"/>
          <w:color w:val="auto"/>
          <w:sz w:val="22"/>
          <w:szCs w:val="22"/>
        </w:rPr>
        <w:t>.</w:t>
      </w:r>
    </w:p>
    <w:p w:rsidR="00E44B6A" w:rsidRDefault="00E44B6A" w:rsidP="006205D3">
      <w:pPr>
        <w:pStyle w:val="Default"/>
        <w:numPr>
          <w:ilvl w:val="0"/>
          <w:numId w:val="15"/>
        </w:numPr>
        <w:spacing w:line="276" w:lineRule="auto"/>
        <w:jc w:val="both"/>
        <w:rPr>
          <w:rFonts w:ascii="Arial" w:hAnsi="Arial" w:cs="Arial"/>
          <w:sz w:val="22"/>
          <w:szCs w:val="22"/>
        </w:rPr>
      </w:pPr>
      <w:r w:rsidRPr="009E24F1">
        <w:rPr>
          <w:rFonts w:ascii="Arial" w:hAnsi="Arial" w:cs="Arial"/>
          <w:sz w:val="22"/>
          <w:szCs w:val="22"/>
        </w:rPr>
        <w:t xml:space="preserve">Koszt transportu oraz rozładunku przedmiotu zamówienia </w:t>
      </w:r>
      <w:r w:rsidR="009E24F1">
        <w:rPr>
          <w:rFonts w:ascii="Arial" w:hAnsi="Arial" w:cs="Arial"/>
          <w:sz w:val="22"/>
          <w:szCs w:val="22"/>
        </w:rPr>
        <w:t>ponosi Wykonawca.</w:t>
      </w:r>
    </w:p>
    <w:p w:rsidR="009E24F1" w:rsidRDefault="00E44B6A" w:rsidP="006205D3">
      <w:pPr>
        <w:pStyle w:val="Default"/>
        <w:numPr>
          <w:ilvl w:val="0"/>
          <w:numId w:val="15"/>
        </w:numPr>
        <w:spacing w:line="276" w:lineRule="auto"/>
        <w:jc w:val="both"/>
        <w:rPr>
          <w:rFonts w:ascii="Arial" w:hAnsi="Arial" w:cs="Arial"/>
          <w:sz w:val="22"/>
          <w:szCs w:val="22"/>
        </w:rPr>
      </w:pPr>
      <w:r w:rsidRPr="009E24F1">
        <w:rPr>
          <w:rFonts w:ascii="Arial" w:hAnsi="Arial" w:cs="Arial"/>
          <w:sz w:val="22"/>
          <w:szCs w:val="22"/>
        </w:rPr>
        <w:t>Realizacja dostaw będzie odbywała się w dni robocze (</w:t>
      </w:r>
      <w:r w:rsidRPr="009E24F1">
        <w:rPr>
          <w:rFonts w:ascii="Arial" w:hAnsi="Arial" w:cs="Arial"/>
          <w:i/>
          <w:iCs/>
          <w:sz w:val="22"/>
          <w:szCs w:val="22"/>
        </w:rPr>
        <w:t xml:space="preserve">od poniedziałku do piątku w godz. </w:t>
      </w:r>
      <w:r w:rsidRPr="009E24F1">
        <w:rPr>
          <w:rFonts w:ascii="Arial" w:hAnsi="Arial" w:cs="Arial"/>
          <w:b/>
          <w:bCs/>
          <w:i/>
          <w:iCs/>
          <w:sz w:val="22"/>
          <w:szCs w:val="22"/>
        </w:rPr>
        <w:t>7</w:t>
      </w:r>
      <w:r w:rsidR="009E24F1">
        <w:rPr>
          <w:rFonts w:ascii="Arial" w:hAnsi="Arial" w:cs="Arial"/>
          <w:b/>
          <w:bCs/>
          <w:i/>
          <w:iCs/>
          <w:sz w:val="22"/>
          <w:szCs w:val="22"/>
        </w:rPr>
        <w:t>.</w:t>
      </w:r>
      <w:r w:rsidRPr="009E24F1">
        <w:rPr>
          <w:rFonts w:ascii="Arial" w:hAnsi="Arial" w:cs="Arial"/>
          <w:b/>
          <w:bCs/>
          <w:i/>
          <w:iCs/>
          <w:sz w:val="22"/>
          <w:szCs w:val="22"/>
        </w:rPr>
        <w:t>00-13</w:t>
      </w:r>
      <w:r w:rsidR="009E24F1">
        <w:rPr>
          <w:rFonts w:ascii="Arial" w:hAnsi="Arial" w:cs="Arial"/>
          <w:b/>
          <w:bCs/>
          <w:i/>
          <w:iCs/>
          <w:sz w:val="22"/>
          <w:szCs w:val="22"/>
        </w:rPr>
        <w:t>.</w:t>
      </w:r>
      <w:r w:rsidRPr="009E24F1">
        <w:rPr>
          <w:rFonts w:ascii="Arial" w:hAnsi="Arial" w:cs="Arial"/>
          <w:b/>
          <w:bCs/>
          <w:i/>
          <w:iCs/>
          <w:sz w:val="22"/>
          <w:szCs w:val="22"/>
        </w:rPr>
        <w:t>00</w:t>
      </w:r>
      <w:r w:rsidRPr="009E24F1">
        <w:rPr>
          <w:rFonts w:ascii="Arial" w:hAnsi="Arial" w:cs="Arial"/>
          <w:sz w:val="22"/>
          <w:szCs w:val="22"/>
        </w:rPr>
        <w:t>).</w:t>
      </w:r>
    </w:p>
    <w:p w:rsidR="00E44B6A" w:rsidRPr="009E24F1" w:rsidRDefault="00E44B6A" w:rsidP="006205D3">
      <w:pPr>
        <w:pStyle w:val="Default"/>
        <w:numPr>
          <w:ilvl w:val="0"/>
          <w:numId w:val="15"/>
        </w:numPr>
        <w:spacing w:line="276" w:lineRule="auto"/>
        <w:jc w:val="both"/>
        <w:rPr>
          <w:rFonts w:ascii="Arial" w:hAnsi="Arial" w:cs="Arial"/>
          <w:sz w:val="22"/>
          <w:szCs w:val="22"/>
        </w:rPr>
      </w:pPr>
      <w:r w:rsidRPr="009E24F1">
        <w:rPr>
          <w:rFonts w:ascii="Arial" w:hAnsi="Arial" w:cs="Arial"/>
          <w:sz w:val="22"/>
          <w:szCs w:val="22"/>
        </w:rPr>
        <w:t xml:space="preserve">W przypadku stwierdzenia wadliwości dostarczonego towaru Wykonawca jest zobowiązany na swój koszt wymienić towar na wolny od wad w terminie </w:t>
      </w:r>
      <w:r w:rsidR="000565FC" w:rsidRPr="000565FC">
        <w:rPr>
          <w:rFonts w:ascii="Arial" w:hAnsi="Arial" w:cs="Arial"/>
          <w:bCs/>
          <w:sz w:val="22"/>
          <w:szCs w:val="22"/>
        </w:rPr>
        <w:t>określonym odpowiednio w ust. 2 pkt 1 lub 2</w:t>
      </w:r>
      <w:r w:rsidRPr="009E24F1">
        <w:rPr>
          <w:rFonts w:ascii="Arial" w:hAnsi="Arial" w:cs="Arial"/>
          <w:sz w:val="22"/>
          <w:szCs w:val="22"/>
        </w:rPr>
        <w:t xml:space="preserve"> od daty powiadomienia go przez Zamawiającego o wadzi</w:t>
      </w:r>
      <w:r w:rsidR="009E24F1">
        <w:rPr>
          <w:rFonts w:ascii="Arial" w:hAnsi="Arial" w:cs="Arial"/>
          <w:sz w:val="22"/>
          <w:szCs w:val="22"/>
        </w:rPr>
        <w:t>e.</w:t>
      </w:r>
    </w:p>
    <w:p w:rsidR="00E966D5" w:rsidRDefault="00E966D5" w:rsidP="006205D3">
      <w:pPr>
        <w:spacing w:after="0"/>
        <w:jc w:val="center"/>
        <w:rPr>
          <w:rFonts w:ascii="Arial" w:hAnsi="Arial" w:cs="Arial"/>
          <w:b/>
        </w:rPr>
      </w:pPr>
    </w:p>
    <w:p w:rsidR="00C27420" w:rsidRPr="007B54DC" w:rsidRDefault="00C27420" w:rsidP="006205D3">
      <w:pPr>
        <w:spacing w:after="0"/>
        <w:jc w:val="center"/>
        <w:rPr>
          <w:rFonts w:ascii="Arial" w:hAnsi="Arial" w:cs="Arial"/>
          <w:b/>
        </w:rPr>
      </w:pPr>
      <w:r w:rsidRPr="007B54DC">
        <w:rPr>
          <w:rFonts w:ascii="Arial" w:hAnsi="Arial" w:cs="Arial"/>
          <w:b/>
        </w:rPr>
        <w:t>§ 6</w:t>
      </w:r>
    </w:p>
    <w:p w:rsidR="00E966D5" w:rsidRDefault="00E966D5" w:rsidP="006205D3">
      <w:pPr>
        <w:pStyle w:val="Default"/>
        <w:numPr>
          <w:ilvl w:val="0"/>
          <w:numId w:val="24"/>
        </w:numPr>
        <w:spacing w:line="276" w:lineRule="auto"/>
        <w:jc w:val="both"/>
        <w:rPr>
          <w:rFonts w:ascii="Arial" w:hAnsi="Arial" w:cs="Arial"/>
          <w:sz w:val="22"/>
          <w:szCs w:val="22"/>
        </w:rPr>
      </w:pPr>
      <w:r w:rsidRPr="00302654">
        <w:rPr>
          <w:rFonts w:ascii="Arial" w:hAnsi="Arial" w:cs="Arial"/>
          <w:sz w:val="22"/>
          <w:szCs w:val="22"/>
        </w:rPr>
        <w:t xml:space="preserve">Wykonawca udziela gwarancji na przedmiot umowy co do jego jakości. Okres gwarancji wynosi </w:t>
      </w:r>
      <w:r w:rsidRPr="00302654">
        <w:rPr>
          <w:rFonts w:ascii="Arial" w:hAnsi="Arial" w:cs="Arial"/>
          <w:b/>
          <w:bCs/>
          <w:sz w:val="22"/>
          <w:szCs w:val="22"/>
        </w:rPr>
        <w:t>… lat</w:t>
      </w:r>
      <w:r w:rsidRPr="00302654">
        <w:rPr>
          <w:rFonts w:ascii="Arial" w:hAnsi="Arial" w:cs="Arial"/>
          <w:sz w:val="22"/>
          <w:szCs w:val="22"/>
        </w:rPr>
        <w:t>, licząc od dnia p</w:t>
      </w:r>
      <w:r w:rsidR="00302654" w:rsidRPr="00302654">
        <w:rPr>
          <w:rFonts w:ascii="Arial" w:hAnsi="Arial" w:cs="Arial"/>
          <w:sz w:val="22"/>
          <w:szCs w:val="22"/>
        </w:rPr>
        <w:t>oszczególnie odebranych dostaw.</w:t>
      </w:r>
    </w:p>
    <w:p w:rsidR="00302654" w:rsidRPr="00E44B6A" w:rsidRDefault="00302654" w:rsidP="006205D3">
      <w:pPr>
        <w:pStyle w:val="Default"/>
        <w:spacing w:line="276" w:lineRule="auto"/>
        <w:ind w:left="360"/>
        <w:jc w:val="both"/>
        <w:rPr>
          <w:rFonts w:ascii="Arial" w:hAnsi="Arial" w:cs="Arial"/>
          <w:sz w:val="20"/>
          <w:szCs w:val="22"/>
        </w:rPr>
      </w:pPr>
      <w:r w:rsidRPr="00E44B6A">
        <w:rPr>
          <w:rFonts w:ascii="Arial" w:hAnsi="Arial" w:cs="Arial"/>
          <w:i/>
          <w:iCs/>
          <w:sz w:val="20"/>
          <w:szCs w:val="22"/>
        </w:rPr>
        <w:t>(</w:t>
      </w:r>
      <w:r>
        <w:rPr>
          <w:rFonts w:ascii="Arial" w:hAnsi="Arial" w:cs="Arial"/>
          <w:i/>
          <w:iCs/>
          <w:sz w:val="20"/>
          <w:szCs w:val="22"/>
        </w:rPr>
        <w:t xml:space="preserve">okres gwarancji </w:t>
      </w:r>
      <w:r w:rsidR="003B1787">
        <w:rPr>
          <w:rFonts w:ascii="Arial" w:hAnsi="Arial" w:cs="Arial"/>
          <w:i/>
          <w:iCs/>
          <w:sz w:val="20"/>
          <w:szCs w:val="22"/>
        </w:rPr>
        <w:t xml:space="preserve">określony </w:t>
      </w:r>
      <w:r w:rsidRPr="00E44B6A">
        <w:rPr>
          <w:rFonts w:ascii="Arial" w:hAnsi="Arial" w:cs="Arial"/>
          <w:i/>
          <w:iCs/>
          <w:sz w:val="20"/>
          <w:szCs w:val="22"/>
        </w:rPr>
        <w:t xml:space="preserve"> zostanie i </w:t>
      </w:r>
      <w:r w:rsidR="003B1787">
        <w:rPr>
          <w:rFonts w:ascii="Arial" w:hAnsi="Arial" w:cs="Arial"/>
          <w:i/>
          <w:iCs/>
          <w:sz w:val="20"/>
          <w:szCs w:val="22"/>
        </w:rPr>
        <w:t>wpisany</w:t>
      </w:r>
      <w:r w:rsidRPr="00E44B6A">
        <w:rPr>
          <w:rFonts w:ascii="Arial" w:hAnsi="Arial" w:cs="Arial"/>
          <w:i/>
          <w:iCs/>
          <w:sz w:val="20"/>
          <w:szCs w:val="22"/>
        </w:rPr>
        <w:t xml:space="preserve"> zgodnie z deklaracją Wykonawcy złożoną w ofercie –kryterium oceny ofert.) </w:t>
      </w:r>
    </w:p>
    <w:p w:rsidR="00302654" w:rsidRPr="00302654" w:rsidRDefault="00E966D5" w:rsidP="006205D3">
      <w:pPr>
        <w:pStyle w:val="Default"/>
        <w:numPr>
          <w:ilvl w:val="0"/>
          <w:numId w:val="24"/>
        </w:numPr>
        <w:spacing w:line="276" w:lineRule="auto"/>
        <w:jc w:val="both"/>
        <w:rPr>
          <w:rFonts w:ascii="Arial" w:hAnsi="Arial" w:cs="Arial"/>
          <w:sz w:val="22"/>
          <w:szCs w:val="22"/>
        </w:rPr>
      </w:pPr>
      <w:r w:rsidRPr="00302654">
        <w:rPr>
          <w:rFonts w:ascii="Arial" w:hAnsi="Arial" w:cs="Arial"/>
          <w:sz w:val="22"/>
          <w:szCs w:val="22"/>
        </w:rPr>
        <w:t xml:space="preserve">Niezależnie od gwarancji Zamawiającemu przysługują uprawnienia z tytułu rękojmi za wady. Okres rękojmi </w:t>
      </w:r>
      <w:r w:rsidR="00302654" w:rsidRPr="00302654">
        <w:rPr>
          <w:rFonts w:ascii="Arial" w:hAnsi="Arial" w:cs="Arial"/>
          <w:sz w:val="22"/>
          <w:szCs w:val="22"/>
        </w:rPr>
        <w:t>jest równy okresowi gwarancji określonemu w ust. 1</w:t>
      </w:r>
      <w:r w:rsidRPr="00302654">
        <w:rPr>
          <w:rFonts w:ascii="Arial" w:hAnsi="Arial" w:cs="Arial"/>
          <w:sz w:val="22"/>
          <w:szCs w:val="22"/>
        </w:rPr>
        <w:t>.</w:t>
      </w:r>
    </w:p>
    <w:p w:rsidR="00E966D5" w:rsidRPr="00302654" w:rsidRDefault="00302654" w:rsidP="006205D3">
      <w:pPr>
        <w:pStyle w:val="Default"/>
        <w:numPr>
          <w:ilvl w:val="0"/>
          <w:numId w:val="24"/>
        </w:numPr>
        <w:spacing w:line="276" w:lineRule="auto"/>
        <w:jc w:val="both"/>
        <w:rPr>
          <w:rFonts w:ascii="Arial" w:hAnsi="Arial" w:cs="Arial"/>
          <w:sz w:val="22"/>
          <w:szCs w:val="22"/>
        </w:rPr>
      </w:pPr>
      <w:r w:rsidRPr="00302654">
        <w:rPr>
          <w:rFonts w:ascii="Arial" w:hAnsi="Arial" w:cs="Arial"/>
          <w:sz w:val="22"/>
          <w:szCs w:val="22"/>
        </w:rPr>
        <w:t>Wykonawca jest odpowiedzialny względem Zamawiającego z tytułu gwarancji i rękojmi za wady przedmiotu umowy stwierdzone w toku czynności odbioru i powstałe w okresie trwania gwarancji i rękojmi.</w:t>
      </w:r>
    </w:p>
    <w:p w:rsidR="00302654" w:rsidRPr="00302654" w:rsidRDefault="00302654" w:rsidP="006205D3">
      <w:pPr>
        <w:pStyle w:val="Default"/>
        <w:numPr>
          <w:ilvl w:val="0"/>
          <w:numId w:val="24"/>
        </w:numPr>
        <w:spacing w:line="276" w:lineRule="auto"/>
        <w:jc w:val="both"/>
        <w:rPr>
          <w:rFonts w:ascii="Arial" w:hAnsi="Arial" w:cs="Arial"/>
          <w:sz w:val="22"/>
          <w:szCs w:val="22"/>
        </w:rPr>
      </w:pPr>
      <w:r w:rsidRPr="00302654">
        <w:rPr>
          <w:rFonts w:ascii="Arial" w:hAnsi="Arial" w:cs="Arial"/>
          <w:sz w:val="22"/>
          <w:szCs w:val="22"/>
        </w:rPr>
        <w:lastRenderedPageBreak/>
        <w:t>Wykonawca może wykonywać uprawnienia z tytułu rękojmi za wady fizyczne niezależnie od uprawnień wynikających z gwarancji.</w:t>
      </w:r>
    </w:p>
    <w:p w:rsidR="00302654" w:rsidRPr="00302654" w:rsidRDefault="00302654" w:rsidP="006205D3">
      <w:pPr>
        <w:pStyle w:val="Default"/>
        <w:numPr>
          <w:ilvl w:val="0"/>
          <w:numId w:val="24"/>
        </w:numPr>
        <w:spacing w:line="276" w:lineRule="auto"/>
        <w:jc w:val="both"/>
        <w:rPr>
          <w:rFonts w:ascii="Arial" w:hAnsi="Arial" w:cs="Arial"/>
          <w:sz w:val="22"/>
          <w:szCs w:val="22"/>
        </w:rPr>
      </w:pPr>
      <w:r w:rsidRPr="00302654">
        <w:rPr>
          <w:rFonts w:ascii="Arial" w:hAnsi="Arial" w:cs="Arial"/>
          <w:sz w:val="22"/>
          <w:szCs w:val="22"/>
        </w:rPr>
        <w:t>Jeżeli Wykonawca nie usunie wad w terminie 14 dni od daty upływu terminu wyznaczonego przez Zamawiającego na usunięcie lub w terminie 14 dni od ich zgłoszenia, to Zamawiający może zlecić usunięcie ich na stronie trzeciej na koszt Wykonawcy, na co Wykonawca oświadcza, że wyraża zgodę. Zamawiający jest zobowiązany powiadomić Wykonawcę co najmniej 3 dni wcześniej o zamiarze zlecenia usunięcia wad stronie trzeciej.</w:t>
      </w:r>
    </w:p>
    <w:p w:rsidR="00302654" w:rsidRPr="00302654" w:rsidRDefault="00302654" w:rsidP="006205D3">
      <w:pPr>
        <w:pStyle w:val="Default"/>
        <w:numPr>
          <w:ilvl w:val="0"/>
          <w:numId w:val="24"/>
        </w:numPr>
        <w:spacing w:line="276" w:lineRule="auto"/>
        <w:jc w:val="both"/>
        <w:rPr>
          <w:rFonts w:ascii="Arial" w:hAnsi="Arial" w:cs="Arial"/>
          <w:sz w:val="22"/>
          <w:szCs w:val="22"/>
        </w:rPr>
      </w:pPr>
      <w:r w:rsidRPr="00302654">
        <w:rPr>
          <w:rFonts w:ascii="Arial" w:hAnsi="Arial" w:cs="Arial"/>
          <w:sz w:val="22"/>
          <w:szCs w:val="22"/>
        </w:rPr>
        <w:t>Niniejsza umowa stanowi dokument gwarancyjny w rozumieniu Kodeksu Cywilnego.</w:t>
      </w:r>
    </w:p>
    <w:p w:rsidR="00302654" w:rsidRPr="00302654" w:rsidRDefault="00302654" w:rsidP="006205D3">
      <w:pPr>
        <w:pStyle w:val="Default"/>
        <w:numPr>
          <w:ilvl w:val="0"/>
          <w:numId w:val="24"/>
        </w:numPr>
        <w:spacing w:line="276" w:lineRule="auto"/>
        <w:jc w:val="both"/>
        <w:rPr>
          <w:rFonts w:ascii="Arial" w:hAnsi="Arial" w:cs="Arial"/>
          <w:sz w:val="22"/>
          <w:szCs w:val="22"/>
        </w:rPr>
      </w:pPr>
      <w:r w:rsidRPr="00302654">
        <w:rPr>
          <w:rFonts w:ascii="Arial" w:hAnsi="Arial" w:cs="Arial"/>
          <w:sz w:val="22"/>
          <w:szCs w:val="22"/>
        </w:rPr>
        <w:t>Do obliczenia biegu gwarancji i rękojmi stosuje się art. 581 § 1 i § 2 Kodeksu Cywilnego.</w:t>
      </w:r>
    </w:p>
    <w:p w:rsidR="003B1787" w:rsidRDefault="003B1787" w:rsidP="006205D3">
      <w:pPr>
        <w:spacing w:after="0"/>
        <w:jc w:val="center"/>
        <w:rPr>
          <w:rFonts w:ascii="Arial" w:hAnsi="Arial" w:cs="Arial"/>
          <w:b/>
        </w:rPr>
      </w:pPr>
    </w:p>
    <w:p w:rsidR="00E43112" w:rsidRPr="007B54DC" w:rsidRDefault="00E43112" w:rsidP="006205D3">
      <w:pPr>
        <w:spacing w:after="0"/>
        <w:jc w:val="center"/>
        <w:rPr>
          <w:rFonts w:ascii="Arial" w:hAnsi="Arial" w:cs="Arial"/>
          <w:b/>
        </w:rPr>
      </w:pPr>
      <w:r w:rsidRPr="007B54DC">
        <w:rPr>
          <w:rFonts w:ascii="Arial" w:hAnsi="Arial" w:cs="Arial"/>
          <w:b/>
        </w:rPr>
        <w:t>§ 7</w:t>
      </w:r>
    </w:p>
    <w:p w:rsidR="009E24F1" w:rsidRDefault="009E24F1" w:rsidP="006205D3">
      <w:pPr>
        <w:pStyle w:val="Default"/>
        <w:numPr>
          <w:ilvl w:val="0"/>
          <w:numId w:val="17"/>
        </w:numPr>
        <w:spacing w:line="276" w:lineRule="auto"/>
        <w:jc w:val="both"/>
        <w:rPr>
          <w:rFonts w:ascii="Arial" w:hAnsi="Arial" w:cs="Arial"/>
          <w:sz w:val="22"/>
          <w:szCs w:val="20"/>
        </w:rPr>
      </w:pPr>
      <w:r w:rsidRPr="009E24F1">
        <w:rPr>
          <w:rFonts w:ascii="Arial" w:hAnsi="Arial" w:cs="Arial"/>
          <w:sz w:val="22"/>
          <w:szCs w:val="20"/>
        </w:rPr>
        <w:t>Zamawiający wyznacza jako przedstawiciela Zamawiającego odpowiedzialnego za zam</w:t>
      </w:r>
      <w:r>
        <w:rPr>
          <w:rFonts w:ascii="Arial" w:hAnsi="Arial" w:cs="Arial"/>
          <w:sz w:val="22"/>
          <w:szCs w:val="20"/>
        </w:rPr>
        <w:t>ówienia i kontakt z Wykonawcą Panią/Pana</w:t>
      </w:r>
      <w:r w:rsidRPr="009E24F1">
        <w:rPr>
          <w:rFonts w:ascii="Arial" w:hAnsi="Arial" w:cs="Arial"/>
          <w:sz w:val="22"/>
          <w:szCs w:val="20"/>
        </w:rPr>
        <w:t xml:space="preserve"> </w:t>
      </w:r>
      <w:r>
        <w:rPr>
          <w:rFonts w:ascii="Arial" w:hAnsi="Arial" w:cs="Arial"/>
          <w:sz w:val="22"/>
          <w:szCs w:val="20"/>
        </w:rPr>
        <w:t>……………………</w:t>
      </w:r>
      <w:r w:rsidRPr="009E24F1">
        <w:rPr>
          <w:rFonts w:ascii="Arial" w:hAnsi="Arial" w:cs="Arial"/>
          <w:sz w:val="22"/>
          <w:szCs w:val="20"/>
        </w:rPr>
        <w:t>, tel.</w:t>
      </w:r>
      <w:r>
        <w:rPr>
          <w:rFonts w:ascii="Arial" w:hAnsi="Arial" w:cs="Arial"/>
          <w:sz w:val="22"/>
          <w:szCs w:val="20"/>
        </w:rPr>
        <w:t xml:space="preserve"> ……………..</w:t>
      </w:r>
      <w:r w:rsidRPr="009E24F1">
        <w:rPr>
          <w:rFonts w:ascii="Arial" w:hAnsi="Arial" w:cs="Arial"/>
          <w:sz w:val="22"/>
          <w:szCs w:val="20"/>
        </w:rPr>
        <w:t xml:space="preserve">, fax. </w:t>
      </w:r>
      <w:r>
        <w:rPr>
          <w:rFonts w:ascii="Arial" w:hAnsi="Arial" w:cs="Arial"/>
          <w:sz w:val="22"/>
          <w:szCs w:val="20"/>
        </w:rPr>
        <w:t>…………….., e – mail</w:t>
      </w:r>
      <w:r w:rsidRPr="009E24F1">
        <w:rPr>
          <w:rFonts w:ascii="Arial" w:hAnsi="Arial" w:cs="Arial"/>
          <w:sz w:val="22"/>
          <w:szCs w:val="20"/>
        </w:rPr>
        <w:t xml:space="preserve">: </w:t>
      </w:r>
      <w:r>
        <w:rPr>
          <w:rFonts w:ascii="Arial" w:hAnsi="Arial" w:cs="Arial"/>
          <w:sz w:val="22"/>
          <w:szCs w:val="20"/>
        </w:rPr>
        <w:t>…………………….</w:t>
      </w:r>
    </w:p>
    <w:p w:rsidR="009E24F1" w:rsidRPr="009E24F1" w:rsidRDefault="009E24F1" w:rsidP="006205D3">
      <w:pPr>
        <w:pStyle w:val="Default"/>
        <w:numPr>
          <w:ilvl w:val="0"/>
          <w:numId w:val="17"/>
        </w:numPr>
        <w:spacing w:line="276" w:lineRule="auto"/>
        <w:rPr>
          <w:rFonts w:ascii="Arial" w:hAnsi="Arial" w:cs="Arial"/>
          <w:sz w:val="22"/>
          <w:szCs w:val="20"/>
        </w:rPr>
      </w:pPr>
      <w:r w:rsidRPr="009E24F1">
        <w:rPr>
          <w:rFonts w:ascii="Arial" w:hAnsi="Arial" w:cs="Arial"/>
          <w:sz w:val="22"/>
          <w:szCs w:val="20"/>
        </w:rPr>
        <w:t xml:space="preserve">Zamawiający wyznacza jako przedstawicieli Zamawiającego odpowiedzialnych za przyjęcie i sprawdzenie zgodności dostaw z zamówieniem: </w:t>
      </w:r>
    </w:p>
    <w:p w:rsidR="009E24F1" w:rsidRDefault="009E24F1" w:rsidP="006205D3">
      <w:pPr>
        <w:pStyle w:val="Default"/>
        <w:numPr>
          <w:ilvl w:val="0"/>
          <w:numId w:val="18"/>
        </w:numPr>
        <w:spacing w:line="276" w:lineRule="auto"/>
        <w:rPr>
          <w:rFonts w:ascii="Arial" w:hAnsi="Arial" w:cs="Arial"/>
          <w:sz w:val="22"/>
          <w:szCs w:val="20"/>
        </w:rPr>
      </w:pPr>
      <w:r>
        <w:rPr>
          <w:rFonts w:ascii="Arial" w:hAnsi="Arial" w:cs="Arial"/>
          <w:sz w:val="22"/>
          <w:szCs w:val="20"/>
        </w:rPr>
        <w:t>Panią/Pana</w:t>
      </w:r>
      <w:r w:rsidRPr="009E24F1">
        <w:rPr>
          <w:rFonts w:ascii="Arial" w:hAnsi="Arial" w:cs="Arial"/>
          <w:sz w:val="22"/>
          <w:szCs w:val="20"/>
        </w:rPr>
        <w:t xml:space="preserve"> </w:t>
      </w:r>
      <w:r>
        <w:rPr>
          <w:rFonts w:ascii="Arial" w:hAnsi="Arial" w:cs="Arial"/>
          <w:sz w:val="22"/>
          <w:szCs w:val="20"/>
        </w:rPr>
        <w:t>……………………</w:t>
      </w:r>
      <w:r w:rsidRPr="009E24F1">
        <w:rPr>
          <w:rFonts w:ascii="Arial" w:hAnsi="Arial" w:cs="Arial"/>
          <w:sz w:val="22"/>
          <w:szCs w:val="20"/>
        </w:rPr>
        <w:t>, tel.</w:t>
      </w:r>
      <w:r>
        <w:rPr>
          <w:rFonts w:ascii="Arial" w:hAnsi="Arial" w:cs="Arial"/>
          <w:sz w:val="22"/>
          <w:szCs w:val="20"/>
        </w:rPr>
        <w:t xml:space="preserve"> ……………..</w:t>
      </w:r>
      <w:r w:rsidRPr="009E24F1">
        <w:rPr>
          <w:rFonts w:ascii="Arial" w:hAnsi="Arial" w:cs="Arial"/>
          <w:sz w:val="22"/>
          <w:szCs w:val="20"/>
        </w:rPr>
        <w:t xml:space="preserve">, fax. </w:t>
      </w:r>
      <w:r>
        <w:rPr>
          <w:rFonts w:ascii="Arial" w:hAnsi="Arial" w:cs="Arial"/>
          <w:sz w:val="22"/>
          <w:szCs w:val="20"/>
        </w:rPr>
        <w:t>…………….., e – mail</w:t>
      </w:r>
      <w:r w:rsidRPr="009E24F1">
        <w:rPr>
          <w:rFonts w:ascii="Arial" w:hAnsi="Arial" w:cs="Arial"/>
          <w:sz w:val="22"/>
          <w:szCs w:val="20"/>
        </w:rPr>
        <w:t xml:space="preserve">: </w:t>
      </w:r>
      <w:r>
        <w:rPr>
          <w:rFonts w:ascii="Arial" w:hAnsi="Arial" w:cs="Arial"/>
          <w:sz w:val="22"/>
          <w:szCs w:val="20"/>
        </w:rPr>
        <w:t>……………………</w:t>
      </w:r>
    </w:p>
    <w:p w:rsidR="009E24F1" w:rsidRPr="009E24F1" w:rsidRDefault="009E24F1" w:rsidP="006205D3">
      <w:pPr>
        <w:pStyle w:val="Default"/>
        <w:numPr>
          <w:ilvl w:val="0"/>
          <w:numId w:val="18"/>
        </w:numPr>
        <w:spacing w:line="276" w:lineRule="auto"/>
        <w:rPr>
          <w:rFonts w:ascii="Arial" w:hAnsi="Arial" w:cs="Arial"/>
          <w:sz w:val="22"/>
          <w:szCs w:val="20"/>
        </w:rPr>
      </w:pPr>
      <w:r w:rsidRPr="009E24F1">
        <w:rPr>
          <w:rFonts w:ascii="Arial" w:hAnsi="Arial" w:cs="Arial"/>
          <w:sz w:val="22"/>
          <w:szCs w:val="20"/>
        </w:rPr>
        <w:t xml:space="preserve"> </w:t>
      </w:r>
      <w:r>
        <w:rPr>
          <w:rFonts w:ascii="Arial" w:hAnsi="Arial" w:cs="Arial"/>
          <w:sz w:val="22"/>
          <w:szCs w:val="20"/>
        </w:rPr>
        <w:t>Panią/Pana</w:t>
      </w:r>
      <w:r w:rsidRPr="009E24F1">
        <w:rPr>
          <w:rFonts w:ascii="Arial" w:hAnsi="Arial" w:cs="Arial"/>
          <w:sz w:val="22"/>
          <w:szCs w:val="20"/>
        </w:rPr>
        <w:t xml:space="preserve"> </w:t>
      </w:r>
      <w:r>
        <w:rPr>
          <w:rFonts w:ascii="Arial" w:hAnsi="Arial" w:cs="Arial"/>
          <w:sz w:val="22"/>
          <w:szCs w:val="20"/>
        </w:rPr>
        <w:t>……………………</w:t>
      </w:r>
      <w:r w:rsidRPr="009E24F1">
        <w:rPr>
          <w:rFonts w:ascii="Arial" w:hAnsi="Arial" w:cs="Arial"/>
          <w:sz w:val="22"/>
          <w:szCs w:val="20"/>
        </w:rPr>
        <w:t>, tel.</w:t>
      </w:r>
      <w:r>
        <w:rPr>
          <w:rFonts w:ascii="Arial" w:hAnsi="Arial" w:cs="Arial"/>
          <w:sz w:val="22"/>
          <w:szCs w:val="20"/>
        </w:rPr>
        <w:t xml:space="preserve"> ……………..</w:t>
      </w:r>
      <w:r w:rsidRPr="009E24F1">
        <w:rPr>
          <w:rFonts w:ascii="Arial" w:hAnsi="Arial" w:cs="Arial"/>
          <w:sz w:val="22"/>
          <w:szCs w:val="20"/>
        </w:rPr>
        <w:t xml:space="preserve">, fax. </w:t>
      </w:r>
      <w:r>
        <w:rPr>
          <w:rFonts w:ascii="Arial" w:hAnsi="Arial" w:cs="Arial"/>
          <w:sz w:val="22"/>
          <w:szCs w:val="20"/>
        </w:rPr>
        <w:t>…………….., e – mail</w:t>
      </w:r>
      <w:r w:rsidRPr="009E24F1">
        <w:rPr>
          <w:rFonts w:ascii="Arial" w:hAnsi="Arial" w:cs="Arial"/>
          <w:sz w:val="22"/>
          <w:szCs w:val="20"/>
        </w:rPr>
        <w:t xml:space="preserve">: </w:t>
      </w:r>
      <w:r>
        <w:rPr>
          <w:rFonts w:ascii="Arial" w:hAnsi="Arial" w:cs="Arial"/>
          <w:sz w:val="22"/>
          <w:szCs w:val="20"/>
        </w:rPr>
        <w:t>……………………</w:t>
      </w:r>
    </w:p>
    <w:p w:rsidR="004642BD" w:rsidRDefault="009E24F1" w:rsidP="006205D3">
      <w:pPr>
        <w:pStyle w:val="Default"/>
        <w:numPr>
          <w:ilvl w:val="0"/>
          <w:numId w:val="17"/>
        </w:numPr>
        <w:spacing w:line="276" w:lineRule="auto"/>
        <w:rPr>
          <w:rFonts w:ascii="Arial" w:hAnsi="Arial" w:cs="Arial"/>
          <w:sz w:val="22"/>
          <w:szCs w:val="20"/>
        </w:rPr>
      </w:pPr>
      <w:r w:rsidRPr="009E24F1">
        <w:rPr>
          <w:rFonts w:ascii="Arial" w:hAnsi="Arial" w:cs="Arial"/>
          <w:sz w:val="22"/>
          <w:szCs w:val="20"/>
        </w:rPr>
        <w:t xml:space="preserve">Wykonawca wyznacza do kierowania dostawami objętymi niniejszą umową </w:t>
      </w:r>
      <w:r>
        <w:rPr>
          <w:rFonts w:ascii="Arial" w:hAnsi="Arial" w:cs="Arial"/>
          <w:sz w:val="22"/>
          <w:szCs w:val="20"/>
        </w:rPr>
        <w:t>Panią/Pana</w:t>
      </w:r>
      <w:r w:rsidRPr="009E24F1">
        <w:rPr>
          <w:rFonts w:ascii="Arial" w:hAnsi="Arial" w:cs="Arial"/>
          <w:sz w:val="22"/>
          <w:szCs w:val="20"/>
        </w:rPr>
        <w:t xml:space="preserve"> </w:t>
      </w:r>
      <w:r>
        <w:rPr>
          <w:rFonts w:ascii="Arial" w:hAnsi="Arial" w:cs="Arial"/>
          <w:sz w:val="22"/>
          <w:szCs w:val="20"/>
        </w:rPr>
        <w:t>……………………</w:t>
      </w:r>
      <w:r w:rsidRPr="009E24F1">
        <w:rPr>
          <w:rFonts w:ascii="Arial" w:hAnsi="Arial" w:cs="Arial"/>
          <w:sz w:val="22"/>
          <w:szCs w:val="20"/>
        </w:rPr>
        <w:t>, tel.</w:t>
      </w:r>
      <w:r>
        <w:rPr>
          <w:rFonts w:ascii="Arial" w:hAnsi="Arial" w:cs="Arial"/>
          <w:sz w:val="22"/>
          <w:szCs w:val="20"/>
        </w:rPr>
        <w:t xml:space="preserve"> ……………..</w:t>
      </w:r>
      <w:r w:rsidRPr="009E24F1">
        <w:rPr>
          <w:rFonts w:ascii="Arial" w:hAnsi="Arial" w:cs="Arial"/>
          <w:sz w:val="22"/>
          <w:szCs w:val="20"/>
        </w:rPr>
        <w:t xml:space="preserve">, fax. </w:t>
      </w:r>
      <w:r>
        <w:rPr>
          <w:rFonts w:ascii="Arial" w:hAnsi="Arial" w:cs="Arial"/>
          <w:sz w:val="22"/>
          <w:szCs w:val="20"/>
        </w:rPr>
        <w:t>…………….., e – mail</w:t>
      </w:r>
      <w:r w:rsidRPr="009E24F1">
        <w:rPr>
          <w:rFonts w:ascii="Arial" w:hAnsi="Arial" w:cs="Arial"/>
          <w:sz w:val="22"/>
          <w:szCs w:val="20"/>
        </w:rPr>
        <w:t xml:space="preserve">: </w:t>
      </w:r>
      <w:r>
        <w:rPr>
          <w:rFonts w:ascii="Arial" w:hAnsi="Arial" w:cs="Arial"/>
          <w:sz w:val="22"/>
          <w:szCs w:val="20"/>
        </w:rPr>
        <w:t>……………………</w:t>
      </w:r>
    </w:p>
    <w:p w:rsidR="009E24F1" w:rsidRPr="004642BD" w:rsidRDefault="009E24F1" w:rsidP="006205D3">
      <w:pPr>
        <w:pStyle w:val="Default"/>
        <w:numPr>
          <w:ilvl w:val="0"/>
          <w:numId w:val="17"/>
        </w:numPr>
        <w:spacing w:line="276" w:lineRule="auto"/>
        <w:jc w:val="both"/>
        <w:rPr>
          <w:rFonts w:ascii="Arial" w:hAnsi="Arial" w:cs="Arial"/>
          <w:sz w:val="22"/>
          <w:szCs w:val="20"/>
        </w:rPr>
      </w:pPr>
      <w:r w:rsidRPr="004642BD">
        <w:rPr>
          <w:rFonts w:ascii="Arial" w:hAnsi="Arial" w:cs="Arial"/>
          <w:sz w:val="22"/>
          <w:szCs w:val="20"/>
        </w:rPr>
        <w:t xml:space="preserve">Zamawiający może wyznaczyć inne osoby niż wymienione w </w:t>
      </w:r>
      <w:r w:rsidR="004642BD">
        <w:rPr>
          <w:rFonts w:ascii="Arial" w:hAnsi="Arial" w:cs="Arial"/>
          <w:sz w:val="22"/>
          <w:szCs w:val="20"/>
        </w:rPr>
        <w:t xml:space="preserve">ust. 1 i 2. </w:t>
      </w:r>
      <w:r w:rsidRPr="004642BD">
        <w:rPr>
          <w:rFonts w:ascii="Arial" w:hAnsi="Arial" w:cs="Arial"/>
          <w:sz w:val="22"/>
          <w:szCs w:val="20"/>
        </w:rPr>
        <w:t>O dokonaniu zmiany Zamawiający powiadomi Wykonawcę na piśmie</w:t>
      </w:r>
      <w:r w:rsidR="004642BD">
        <w:rPr>
          <w:rFonts w:ascii="Arial" w:hAnsi="Arial" w:cs="Arial"/>
          <w:sz w:val="22"/>
          <w:szCs w:val="20"/>
        </w:rPr>
        <w:t>, faksem lub mailowo</w:t>
      </w:r>
      <w:r w:rsidRPr="004642BD">
        <w:rPr>
          <w:rFonts w:ascii="Arial" w:hAnsi="Arial" w:cs="Arial"/>
          <w:sz w:val="22"/>
          <w:szCs w:val="20"/>
        </w:rPr>
        <w:t xml:space="preserve">. Zmiana osób wymienionych w zdaniu pierwszym nie wymaga aneksu do niniejszej umowy. </w:t>
      </w:r>
    </w:p>
    <w:p w:rsidR="00E43112" w:rsidRPr="007B54DC" w:rsidRDefault="00E43112" w:rsidP="006205D3">
      <w:pPr>
        <w:tabs>
          <w:tab w:val="left" w:pos="540"/>
        </w:tabs>
        <w:spacing w:after="0"/>
        <w:jc w:val="both"/>
        <w:rPr>
          <w:rFonts w:ascii="Arial" w:hAnsi="Arial" w:cs="Arial"/>
          <w:b/>
        </w:rPr>
      </w:pPr>
    </w:p>
    <w:p w:rsidR="00E43112" w:rsidRDefault="00E43112" w:rsidP="006205D3">
      <w:pPr>
        <w:tabs>
          <w:tab w:val="left" w:pos="540"/>
        </w:tabs>
        <w:spacing w:after="0"/>
        <w:jc w:val="center"/>
        <w:rPr>
          <w:rFonts w:ascii="Arial" w:hAnsi="Arial" w:cs="Arial"/>
          <w:b/>
        </w:rPr>
      </w:pPr>
      <w:r w:rsidRPr="007B54DC">
        <w:rPr>
          <w:rFonts w:ascii="Arial" w:hAnsi="Arial" w:cs="Arial"/>
          <w:b/>
        </w:rPr>
        <w:t>§ 8</w:t>
      </w:r>
    </w:p>
    <w:p w:rsidR="004642BD" w:rsidRDefault="004642BD" w:rsidP="006205D3">
      <w:pPr>
        <w:pStyle w:val="Default"/>
        <w:numPr>
          <w:ilvl w:val="0"/>
          <w:numId w:val="19"/>
        </w:numPr>
        <w:spacing w:line="276" w:lineRule="auto"/>
        <w:jc w:val="both"/>
        <w:rPr>
          <w:rFonts w:ascii="Arial" w:hAnsi="Arial" w:cs="Arial"/>
          <w:sz w:val="22"/>
          <w:szCs w:val="20"/>
        </w:rPr>
      </w:pPr>
      <w:r w:rsidRPr="004642BD">
        <w:rPr>
          <w:rFonts w:ascii="Arial" w:hAnsi="Arial" w:cs="Arial"/>
          <w:sz w:val="22"/>
          <w:szCs w:val="20"/>
        </w:rPr>
        <w:t>Przedstawiciel Zamawiającego odpowiedzialny za przyjęcie dostawy zobowiązany jest w terminie 2 dni roboczych od dnia przyjęcia dostawy do sprawdzenia jej zgodności z zamówieniem, jakości przedmiotu dostawy lub ich brakiem.</w:t>
      </w:r>
    </w:p>
    <w:p w:rsidR="004642BD" w:rsidRPr="004642BD" w:rsidRDefault="004642BD" w:rsidP="006205D3">
      <w:pPr>
        <w:pStyle w:val="Default"/>
        <w:numPr>
          <w:ilvl w:val="0"/>
          <w:numId w:val="19"/>
        </w:numPr>
        <w:spacing w:line="276" w:lineRule="auto"/>
        <w:jc w:val="both"/>
        <w:rPr>
          <w:rFonts w:ascii="Arial" w:hAnsi="Arial" w:cs="Arial"/>
          <w:sz w:val="22"/>
          <w:szCs w:val="20"/>
        </w:rPr>
      </w:pPr>
      <w:r w:rsidRPr="004642BD">
        <w:rPr>
          <w:rFonts w:ascii="Arial" w:hAnsi="Arial" w:cs="Arial"/>
          <w:sz w:val="22"/>
          <w:szCs w:val="20"/>
        </w:rPr>
        <w:t xml:space="preserve">Zamawiający po sprawdzeniu dostawy powiadomi kierującego dostawami z ramienia Wykonawcy, o przyjęciu dostawy lub zgłosi na piśmie wykryte braki w celu ich uzupełnienia. </w:t>
      </w:r>
    </w:p>
    <w:p w:rsidR="004642BD" w:rsidRDefault="004642BD" w:rsidP="006205D3">
      <w:pPr>
        <w:tabs>
          <w:tab w:val="left" w:pos="540"/>
        </w:tabs>
        <w:spacing w:after="0"/>
        <w:rPr>
          <w:rFonts w:ascii="Arial" w:hAnsi="Arial" w:cs="Arial"/>
          <w:b/>
        </w:rPr>
      </w:pPr>
    </w:p>
    <w:p w:rsidR="004642BD" w:rsidRDefault="004642BD" w:rsidP="006205D3">
      <w:pPr>
        <w:tabs>
          <w:tab w:val="left" w:pos="540"/>
        </w:tabs>
        <w:spacing w:after="0"/>
        <w:jc w:val="center"/>
        <w:rPr>
          <w:rFonts w:ascii="Arial" w:hAnsi="Arial" w:cs="Arial"/>
          <w:b/>
        </w:rPr>
      </w:pPr>
      <w:r>
        <w:rPr>
          <w:rFonts w:ascii="Arial" w:hAnsi="Arial" w:cs="Arial"/>
          <w:b/>
        </w:rPr>
        <w:t>§ 9</w:t>
      </w:r>
    </w:p>
    <w:p w:rsidR="004642BD" w:rsidRDefault="004642BD" w:rsidP="006205D3">
      <w:pPr>
        <w:pStyle w:val="Default"/>
        <w:numPr>
          <w:ilvl w:val="0"/>
          <w:numId w:val="20"/>
        </w:numPr>
        <w:spacing w:line="276" w:lineRule="auto"/>
        <w:jc w:val="both"/>
        <w:rPr>
          <w:rFonts w:ascii="Arial" w:hAnsi="Arial" w:cs="Arial"/>
          <w:sz w:val="22"/>
          <w:szCs w:val="20"/>
        </w:rPr>
      </w:pPr>
      <w:r w:rsidRPr="004642BD">
        <w:rPr>
          <w:rFonts w:ascii="Arial" w:hAnsi="Arial" w:cs="Arial"/>
          <w:sz w:val="22"/>
          <w:szCs w:val="20"/>
        </w:rPr>
        <w:t>Strony postanawiają, że obowiązywać je będą kary umowne naliczane w następujących przypadk</w:t>
      </w:r>
      <w:r>
        <w:rPr>
          <w:rFonts w:ascii="Arial" w:hAnsi="Arial" w:cs="Arial"/>
          <w:sz w:val="22"/>
          <w:szCs w:val="20"/>
        </w:rPr>
        <w:t>ach:</w:t>
      </w:r>
    </w:p>
    <w:p w:rsidR="004642BD" w:rsidRDefault="004642BD" w:rsidP="006205D3">
      <w:pPr>
        <w:pStyle w:val="Default"/>
        <w:numPr>
          <w:ilvl w:val="0"/>
          <w:numId w:val="21"/>
        </w:numPr>
        <w:spacing w:line="276" w:lineRule="auto"/>
        <w:jc w:val="both"/>
        <w:rPr>
          <w:rFonts w:ascii="Arial" w:hAnsi="Arial" w:cs="Arial"/>
          <w:sz w:val="22"/>
          <w:szCs w:val="20"/>
        </w:rPr>
      </w:pPr>
      <w:r w:rsidRPr="004642BD">
        <w:rPr>
          <w:rFonts w:ascii="Arial" w:hAnsi="Arial" w:cs="Arial"/>
          <w:sz w:val="22"/>
          <w:szCs w:val="20"/>
        </w:rPr>
        <w:t>Wykonawca zobowiązany jest do zapłacenia Zamawiającemu kar umownych:</w:t>
      </w:r>
    </w:p>
    <w:p w:rsidR="004642BD" w:rsidRDefault="004642BD" w:rsidP="006205D3">
      <w:pPr>
        <w:pStyle w:val="Default"/>
        <w:numPr>
          <w:ilvl w:val="0"/>
          <w:numId w:val="22"/>
        </w:numPr>
        <w:spacing w:line="276" w:lineRule="auto"/>
        <w:jc w:val="both"/>
        <w:rPr>
          <w:rFonts w:ascii="Arial" w:hAnsi="Arial" w:cs="Arial"/>
          <w:sz w:val="22"/>
          <w:szCs w:val="20"/>
        </w:rPr>
      </w:pPr>
      <w:r w:rsidRPr="004642BD">
        <w:rPr>
          <w:rFonts w:ascii="Arial" w:hAnsi="Arial" w:cs="Arial"/>
          <w:sz w:val="22"/>
          <w:szCs w:val="20"/>
        </w:rPr>
        <w:t>za opóźnienie w realizacji dostaw będących przedmiotem umowy oraz opóźnienie w usuwaniu wad – w wysokości 0,3% wynagrodzenia brutto określonego w § 3 ust. 1 - za każdy dzień opóźnienia, licząc od dnia wyznaczonego na wykon</w:t>
      </w:r>
      <w:r>
        <w:rPr>
          <w:rFonts w:ascii="Arial" w:hAnsi="Arial" w:cs="Arial"/>
          <w:sz w:val="22"/>
          <w:szCs w:val="20"/>
        </w:rPr>
        <w:t>anie dostaw oraz usunięcie wad,</w:t>
      </w:r>
    </w:p>
    <w:p w:rsidR="004642BD" w:rsidRPr="003B1787" w:rsidRDefault="004642BD" w:rsidP="006205D3">
      <w:pPr>
        <w:pStyle w:val="Default"/>
        <w:numPr>
          <w:ilvl w:val="0"/>
          <w:numId w:val="22"/>
        </w:numPr>
        <w:spacing w:line="276" w:lineRule="auto"/>
        <w:jc w:val="both"/>
        <w:rPr>
          <w:rFonts w:ascii="Arial" w:hAnsi="Arial" w:cs="Arial"/>
          <w:sz w:val="22"/>
          <w:szCs w:val="20"/>
        </w:rPr>
      </w:pPr>
      <w:r w:rsidRPr="003B1787">
        <w:rPr>
          <w:rFonts w:ascii="Arial" w:hAnsi="Arial" w:cs="Arial"/>
          <w:sz w:val="22"/>
          <w:szCs w:val="20"/>
        </w:rPr>
        <w:t xml:space="preserve">w przypadku odstąpienia od umowy przez jedną ze stron z powodu okoliczności, za które odpowiedzialność ponosi Wykonawca – w wysokości 5 % wynagrodzenia brutto określonego w § 3 ust.1. </w:t>
      </w:r>
    </w:p>
    <w:p w:rsidR="004642BD" w:rsidRDefault="004642BD" w:rsidP="006205D3">
      <w:pPr>
        <w:pStyle w:val="Default"/>
        <w:numPr>
          <w:ilvl w:val="0"/>
          <w:numId w:val="21"/>
        </w:numPr>
        <w:spacing w:line="276" w:lineRule="auto"/>
        <w:jc w:val="both"/>
        <w:rPr>
          <w:rFonts w:ascii="Arial" w:hAnsi="Arial" w:cs="Arial"/>
          <w:sz w:val="22"/>
          <w:szCs w:val="20"/>
        </w:rPr>
      </w:pPr>
      <w:r w:rsidRPr="004642BD">
        <w:rPr>
          <w:rFonts w:ascii="Arial" w:hAnsi="Arial" w:cs="Arial"/>
          <w:sz w:val="22"/>
          <w:szCs w:val="20"/>
        </w:rPr>
        <w:t xml:space="preserve">Zamawiający zobowiązany jest do zapłacenia Wykonawcy kary umownej w przypadku odstąpienia od umowy przez jedną ze stron z powodu okoliczności, za które </w:t>
      </w:r>
      <w:r w:rsidRPr="004642BD">
        <w:rPr>
          <w:rFonts w:ascii="Arial" w:hAnsi="Arial" w:cs="Arial"/>
          <w:sz w:val="22"/>
          <w:szCs w:val="20"/>
        </w:rPr>
        <w:lastRenderedPageBreak/>
        <w:t>odpowiedzialność ponosi Zamawiający – w wysokości 5 % wynagrodzenia brutto określonego w § 3 us</w:t>
      </w:r>
      <w:r w:rsidR="003B1787">
        <w:rPr>
          <w:rFonts w:ascii="Arial" w:hAnsi="Arial" w:cs="Arial"/>
          <w:sz w:val="22"/>
          <w:szCs w:val="20"/>
        </w:rPr>
        <w:t>t.1.</w:t>
      </w:r>
    </w:p>
    <w:p w:rsidR="003B1787" w:rsidRDefault="004642BD" w:rsidP="006205D3">
      <w:pPr>
        <w:pStyle w:val="Default"/>
        <w:numPr>
          <w:ilvl w:val="0"/>
          <w:numId w:val="20"/>
        </w:numPr>
        <w:spacing w:line="276" w:lineRule="auto"/>
        <w:jc w:val="both"/>
        <w:rPr>
          <w:rFonts w:ascii="Arial" w:hAnsi="Arial" w:cs="Arial"/>
          <w:sz w:val="22"/>
          <w:szCs w:val="20"/>
        </w:rPr>
      </w:pPr>
      <w:r w:rsidRPr="004642BD">
        <w:rPr>
          <w:rFonts w:ascii="Arial" w:hAnsi="Arial" w:cs="Arial"/>
          <w:sz w:val="22"/>
          <w:szCs w:val="20"/>
        </w:rPr>
        <w:t>Dopuszczalne jest dochodzenie odszkodowania przewyższającego wysokość zastrzeżonych kar umownych do wysokości rzeczywiście poniesionej szkody.</w:t>
      </w:r>
    </w:p>
    <w:p w:rsidR="004642BD" w:rsidRPr="003B1787" w:rsidRDefault="004642BD" w:rsidP="006205D3">
      <w:pPr>
        <w:pStyle w:val="Default"/>
        <w:numPr>
          <w:ilvl w:val="0"/>
          <w:numId w:val="20"/>
        </w:numPr>
        <w:spacing w:line="276" w:lineRule="auto"/>
        <w:jc w:val="both"/>
        <w:rPr>
          <w:rFonts w:ascii="Arial" w:hAnsi="Arial" w:cs="Arial"/>
          <w:sz w:val="22"/>
          <w:szCs w:val="20"/>
        </w:rPr>
      </w:pPr>
      <w:r w:rsidRPr="003B1787">
        <w:rPr>
          <w:rFonts w:ascii="Arial" w:hAnsi="Arial" w:cs="Arial"/>
          <w:sz w:val="22"/>
          <w:szCs w:val="20"/>
        </w:rPr>
        <w:t xml:space="preserve">Wykonawca wyraża zgodę na potrącenie kar umownych z wynagrodzenia za wykonywanie przedmiotu umowy. </w:t>
      </w:r>
    </w:p>
    <w:p w:rsidR="004642BD" w:rsidRDefault="004642BD" w:rsidP="006205D3">
      <w:pPr>
        <w:tabs>
          <w:tab w:val="left" w:pos="540"/>
        </w:tabs>
        <w:spacing w:after="0"/>
        <w:jc w:val="center"/>
        <w:rPr>
          <w:rFonts w:ascii="Arial" w:hAnsi="Arial" w:cs="Arial"/>
          <w:b/>
        </w:rPr>
      </w:pPr>
    </w:p>
    <w:p w:rsidR="003B1787" w:rsidRDefault="003B1787" w:rsidP="006205D3">
      <w:pPr>
        <w:tabs>
          <w:tab w:val="left" w:pos="540"/>
        </w:tabs>
        <w:spacing w:after="0"/>
        <w:jc w:val="center"/>
        <w:rPr>
          <w:rFonts w:ascii="Arial" w:hAnsi="Arial" w:cs="Arial"/>
          <w:b/>
        </w:rPr>
      </w:pPr>
      <w:r>
        <w:rPr>
          <w:rFonts w:ascii="Arial" w:hAnsi="Arial" w:cs="Arial"/>
          <w:b/>
        </w:rPr>
        <w:t>§ 10</w:t>
      </w:r>
    </w:p>
    <w:p w:rsidR="003B1787" w:rsidRDefault="003B1787" w:rsidP="006205D3">
      <w:pPr>
        <w:pStyle w:val="Default"/>
        <w:numPr>
          <w:ilvl w:val="0"/>
          <w:numId w:val="25"/>
        </w:numPr>
        <w:spacing w:line="276" w:lineRule="auto"/>
        <w:jc w:val="both"/>
        <w:rPr>
          <w:rFonts w:ascii="Arial" w:hAnsi="Arial" w:cs="Arial"/>
          <w:sz w:val="22"/>
          <w:szCs w:val="20"/>
        </w:rPr>
      </w:pPr>
      <w:r w:rsidRPr="003B1787">
        <w:rPr>
          <w:rFonts w:ascii="Arial" w:hAnsi="Arial" w:cs="Arial"/>
          <w:sz w:val="22"/>
          <w:szCs w:val="20"/>
        </w:rPr>
        <w:t>Zamawiającemu przysługuje prawo do odstąpienia od umowy w terminie 14 dni od dnia uzyskania przez niego wiedzy o okoliczności uzasadniającej odstąpienie, jeżeli Wykonawca:</w:t>
      </w:r>
    </w:p>
    <w:p w:rsidR="003B1787" w:rsidRDefault="003B1787" w:rsidP="006205D3">
      <w:pPr>
        <w:pStyle w:val="Default"/>
        <w:numPr>
          <w:ilvl w:val="0"/>
          <w:numId w:val="26"/>
        </w:numPr>
        <w:spacing w:line="276" w:lineRule="auto"/>
        <w:rPr>
          <w:rFonts w:ascii="Arial" w:hAnsi="Arial" w:cs="Arial"/>
          <w:sz w:val="22"/>
          <w:szCs w:val="20"/>
        </w:rPr>
      </w:pPr>
      <w:r w:rsidRPr="003B1787">
        <w:rPr>
          <w:rFonts w:ascii="Arial" w:hAnsi="Arial" w:cs="Arial"/>
          <w:sz w:val="22"/>
          <w:szCs w:val="20"/>
        </w:rPr>
        <w:t>nie d</w:t>
      </w:r>
      <w:r>
        <w:rPr>
          <w:rFonts w:ascii="Arial" w:hAnsi="Arial" w:cs="Arial"/>
          <w:sz w:val="22"/>
          <w:szCs w:val="20"/>
        </w:rPr>
        <w:t>ostarcza przedmiotu zamówienia,</w:t>
      </w:r>
    </w:p>
    <w:p w:rsidR="003B1787" w:rsidRDefault="003B1787" w:rsidP="006205D3">
      <w:pPr>
        <w:pStyle w:val="Default"/>
        <w:numPr>
          <w:ilvl w:val="0"/>
          <w:numId w:val="26"/>
        </w:numPr>
        <w:spacing w:line="276" w:lineRule="auto"/>
        <w:rPr>
          <w:rFonts w:ascii="Arial" w:hAnsi="Arial" w:cs="Arial"/>
          <w:sz w:val="22"/>
          <w:szCs w:val="20"/>
        </w:rPr>
      </w:pPr>
      <w:r w:rsidRPr="003B1787">
        <w:rPr>
          <w:rFonts w:ascii="Arial" w:hAnsi="Arial" w:cs="Arial"/>
          <w:sz w:val="22"/>
          <w:szCs w:val="20"/>
        </w:rPr>
        <w:t xml:space="preserve">nie realizuje dostaw w terminie, </w:t>
      </w:r>
    </w:p>
    <w:p w:rsidR="003B1787" w:rsidRPr="003B1787" w:rsidRDefault="003B1787" w:rsidP="006205D3">
      <w:pPr>
        <w:pStyle w:val="Default"/>
        <w:numPr>
          <w:ilvl w:val="0"/>
          <w:numId w:val="26"/>
        </w:numPr>
        <w:spacing w:line="276" w:lineRule="auto"/>
        <w:rPr>
          <w:rFonts w:ascii="Arial" w:hAnsi="Arial" w:cs="Arial"/>
          <w:sz w:val="22"/>
          <w:szCs w:val="20"/>
        </w:rPr>
      </w:pPr>
      <w:r w:rsidRPr="003B1787">
        <w:rPr>
          <w:rFonts w:ascii="Arial" w:hAnsi="Arial" w:cs="Arial"/>
          <w:sz w:val="22"/>
          <w:szCs w:val="20"/>
        </w:rPr>
        <w:t xml:space="preserve">realizuje dostawy niezgodnie z umową i wskazaniami Zamawiającego. </w:t>
      </w:r>
    </w:p>
    <w:p w:rsidR="003B1787" w:rsidRDefault="003B1787" w:rsidP="006205D3">
      <w:pPr>
        <w:pStyle w:val="Default"/>
        <w:numPr>
          <w:ilvl w:val="0"/>
          <w:numId w:val="25"/>
        </w:numPr>
        <w:spacing w:line="276" w:lineRule="auto"/>
        <w:jc w:val="both"/>
        <w:rPr>
          <w:rFonts w:ascii="Arial" w:hAnsi="Arial" w:cs="Arial"/>
          <w:sz w:val="22"/>
          <w:szCs w:val="20"/>
        </w:rPr>
      </w:pPr>
      <w:r w:rsidRPr="003B1787">
        <w:rPr>
          <w:rFonts w:ascii="Arial" w:hAnsi="Arial" w:cs="Arial"/>
          <w:sz w:val="22"/>
          <w:szCs w:val="20"/>
        </w:rPr>
        <w:t>W przypadku odstąpienia od umowy przez którąkolwiek ze Stron Wykonawca może żądać jedynie wynagrodzenia należnego mu z tytułu wykonania części umowy. Wynagrodzenie to będzie stanowiło iloczyn rzeczywistych ilości wykonanych dostaw i ich cen jednostkowych wymienionych w formularzu cenowym powiększony o należny podatek VAT.</w:t>
      </w:r>
    </w:p>
    <w:p w:rsidR="003B1787" w:rsidRPr="007B54DC" w:rsidRDefault="003B1787" w:rsidP="006205D3">
      <w:pPr>
        <w:numPr>
          <w:ilvl w:val="0"/>
          <w:numId w:val="25"/>
        </w:numPr>
        <w:tabs>
          <w:tab w:val="left" w:pos="426"/>
        </w:tabs>
        <w:spacing w:after="0"/>
        <w:jc w:val="both"/>
        <w:rPr>
          <w:rFonts w:ascii="Arial" w:hAnsi="Arial" w:cs="Arial"/>
        </w:rPr>
      </w:pPr>
      <w:r w:rsidRPr="007B54DC">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może nastąpić w tym wypadku w terminie 30 dni od powzięcia wiadomości o powyższych okolicznościach, bez zapłaty kar umownych.</w:t>
      </w:r>
    </w:p>
    <w:p w:rsidR="003B1787" w:rsidRPr="007B54DC" w:rsidRDefault="003B1787" w:rsidP="006205D3">
      <w:pPr>
        <w:numPr>
          <w:ilvl w:val="0"/>
          <w:numId w:val="25"/>
        </w:numPr>
        <w:tabs>
          <w:tab w:val="left" w:pos="426"/>
        </w:tabs>
        <w:spacing w:after="0"/>
        <w:jc w:val="both"/>
        <w:rPr>
          <w:rFonts w:ascii="Arial" w:hAnsi="Arial" w:cs="Arial"/>
        </w:rPr>
      </w:pPr>
      <w:r w:rsidRPr="007B54DC">
        <w:rPr>
          <w:rFonts w:ascii="Arial" w:hAnsi="Arial" w:cs="Arial"/>
        </w:rPr>
        <w:t>W przypadku, o którym mowa w pkt. 3, Wykonawca może żądać wyłącznie wynagrodzenia należnego z tytułu wykonania części umowy.</w:t>
      </w:r>
    </w:p>
    <w:p w:rsidR="003B1787" w:rsidRPr="003B1787" w:rsidRDefault="003B1787" w:rsidP="006205D3">
      <w:pPr>
        <w:pStyle w:val="Default"/>
        <w:numPr>
          <w:ilvl w:val="0"/>
          <w:numId w:val="25"/>
        </w:numPr>
        <w:spacing w:line="276" w:lineRule="auto"/>
        <w:jc w:val="both"/>
        <w:rPr>
          <w:rFonts w:ascii="Arial" w:hAnsi="Arial" w:cs="Arial"/>
          <w:sz w:val="22"/>
          <w:szCs w:val="20"/>
        </w:rPr>
      </w:pPr>
      <w:r w:rsidRPr="003B1787">
        <w:rPr>
          <w:rFonts w:ascii="Arial" w:hAnsi="Arial" w:cs="Arial"/>
          <w:sz w:val="22"/>
          <w:szCs w:val="20"/>
        </w:rPr>
        <w:t xml:space="preserve">Odstąpienie od umowy przez którąkolwiek ze Stron powinno nastąpić w formie pisemnej i zawierać uzasadnienie. </w:t>
      </w:r>
    </w:p>
    <w:p w:rsidR="003B1787" w:rsidRDefault="003B1787" w:rsidP="006205D3">
      <w:pPr>
        <w:tabs>
          <w:tab w:val="left" w:pos="540"/>
        </w:tabs>
        <w:spacing w:after="0"/>
        <w:jc w:val="center"/>
        <w:rPr>
          <w:rFonts w:ascii="Arial" w:hAnsi="Arial" w:cs="Arial"/>
          <w:b/>
        </w:rPr>
      </w:pPr>
    </w:p>
    <w:p w:rsidR="003B1787" w:rsidRDefault="003B1787" w:rsidP="006205D3">
      <w:pPr>
        <w:tabs>
          <w:tab w:val="left" w:pos="540"/>
        </w:tabs>
        <w:spacing w:after="0"/>
        <w:jc w:val="center"/>
        <w:rPr>
          <w:rFonts w:ascii="Arial" w:hAnsi="Arial" w:cs="Arial"/>
          <w:b/>
        </w:rPr>
      </w:pPr>
    </w:p>
    <w:p w:rsidR="003B1787" w:rsidRDefault="003B1787" w:rsidP="006205D3">
      <w:pPr>
        <w:tabs>
          <w:tab w:val="left" w:pos="540"/>
        </w:tabs>
        <w:spacing w:after="0"/>
        <w:jc w:val="center"/>
        <w:rPr>
          <w:rFonts w:ascii="Arial" w:hAnsi="Arial" w:cs="Arial"/>
          <w:b/>
        </w:rPr>
      </w:pPr>
      <w:r>
        <w:rPr>
          <w:rFonts w:ascii="Arial" w:hAnsi="Arial" w:cs="Arial"/>
          <w:b/>
        </w:rPr>
        <w:t>§ 11</w:t>
      </w:r>
    </w:p>
    <w:p w:rsidR="003B1787" w:rsidRDefault="003B1787" w:rsidP="006205D3">
      <w:pPr>
        <w:pStyle w:val="Default"/>
        <w:numPr>
          <w:ilvl w:val="0"/>
          <w:numId w:val="27"/>
        </w:numPr>
        <w:spacing w:line="276" w:lineRule="auto"/>
        <w:jc w:val="both"/>
        <w:rPr>
          <w:rFonts w:ascii="Arial" w:hAnsi="Arial" w:cs="Arial"/>
          <w:sz w:val="22"/>
          <w:szCs w:val="20"/>
        </w:rPr>
      </w:pPr>
      <w:r w:rsidRPr="003B1787">
        <w:rPr>
          <w:rFonts w:ascii="Arial" w:hAnsi="Arial" w:cs="Arial"/>
          <w:sz w:val="22"/>
          <w:szCs w:val="20"/>
        </w:rPr>
        <w:t>Zamawiający przewiduje zmiany postanowień zawartej umowy w stosunku do treści oferty na podstawie której dokonano wyboru Wykonawcy w zakresie dopuszczonych przez Zamawiającego zmian określonych w ust. 2 oraz w zakresie przew</w:t>
      </w:r>
      <w:r w:rsidR="00642CFE">
        <w:rPr>
          <w:rFonts w:ascii="Arial" w:hAnsi="Arial" w:cs="Arial"/>
          <w:sz w:val="22"/>
          <w:szCs w:val="20"/>
        </w:rPr>
        <w:t xml:space="preserve">idzianym w art. 144 ustawy </w:t>
      </w:r>
      <w:proofErr w:type="spellStart"/>
      <w:r w:rsidR="00642CFE">
        <w:rPr>
          <w:rFonts w:ascii="Arial" w:hAnsi="Arial" w:cs="Arial"/>
          <w:sz w:val="22"/>
          <w:szCs w:val="20"/>
        </w:rPr>
        <w:t>Pzp</w:t>
      </w:r>
      <w:proofErr w:type="spellEnd"/>
      <w:r w:rsidR="00642CFE">
        <w:rPr>
          <w:rFonts w:ascii="Arial" w:hAnsi="Arial" w:cs="Arial"/>
          <w:sz w:val="22"/>
          <w:szCs w:val="20"/>
        </w:rPr>
        <w:t>.</w:t>
      </w:r>
    </w:p>
    <w:p w:rsidR="003B1787" w:rsidRPr="00642CFE" w:rsidRDefault="003B1787" w:rsidP="006205D3">
      <w:pPr>
        <w:pStyle w:val="Default"/>
        <w:numPr>
          <w:ilvl w:val="0"/>
          <w:numId w:val="27"/>
        </w:numPr>
        <w:spacing w:line="276" w:lineRule="auto"/>
        <w:jc w:val="both"/>
        <w:rPr>
          <w:rFonts w:ascii="Arial" w:hAnsi="Arial" w:cs="Arial"/>
          <w:sz w:val="22"/>
          <w:szCs w:val="20"/>
        </w:rPr>
      </w:pPr>
      <w:r w:rsidRPr="00642CFE">
        <w:rPr>
          <w:rFonts w:ascii="Arial" w:hAnsi="Arial" w:cs="Arial"/>
          <w:sz w:val="22"/>
          <w:szCs w:val="20"/>
        </w:rPr>
        <w:t xml:space="preserve">Zamawiający dopuszcza istotne zmiany postanowień zawartej umowy w stosunku do treści oferty, na podstawie której dokonano wyboru Wykonawcy, w następujących sytuacjach: </w:t>
      </w:r>
    </w:p>
    <w:p w:rsidR="00642CFE" w:rsidRDefault="003B1787" w:rsidP="006205D3">
      <w:pPr>
        <w:pStyle w:val="Default"/>
        <w:numPr>
          <w:ilvl w:val="0"/>
          <w:numId w:val="28"/>
        </w:numPr>
        <w:spacing w:line="276" w:lineRule="auto"/>
        <w:jc w:val="both"/>
        <w:rPr>
          <w:rFonts w:ascii="Arial" w:hAnsi="Arial" w:cs="Arial"/>
          <w:sz w:val="22"/>
          <w:szCs w:val="20"/>
        </w:rPr>
      </w:pPr>
      <w:r w:rsidRPr="003B1787">
        <w:rPr>
          <w:rFonts w:ascii="Arial" w:hAnsi="Arial" w:cs="Arial"/>
          <w:sz w:val="22"/>
          <w:szCs w:val="20"/>
        </w:rPr>
        <w:t>wydłużenie terminu wykonania przedmiotu umowy, określonego w § 2, wyłącznie z przyczyn niezależnych od Wykonawcy i mających obiektywny wpływ na wykonanie przedmiotu umowy, w następujących przypadkach:</w:t>
      </w:r>
    </w:p>
    <w:p w:rsidR="003B1787" w:rsidRDefault="003B1787" w:rsidP="006205D3">
      <w:pPr>
        <w:pStyle w:val="Default"/>
        <w:numPr>
          <w:ilvl w:val="0"/>
          <w:numId w:val="29"/>
        </w:numPr>
        <w:spacing w:line="276" w:lineRule="auto"/>
        <w:jc w:val="both"/>
        <w:rPr>
          <w:rFonts w:ascii="Arial" w:hAnsi="Arial" w:cs="Arial"/>
          <w:sz w:val="22"/>
          <w:szCs w:val="20"/>
        </w:rPr>
      </w:pPr>
      <w:r w:rsidRPr="003B1787">
        <w:rPr>
          <w:rFonts w:ascii="Arial" w:hAnsi="Arial" w:cs="Arial"/>
          <w:sz w:val="22"/>
          <w:szCs w:val="20"/>
        </w:rPr>
        <w:t>siły wyższej, to znaczy niezależnego od Stron losowego zdarzenia zewnętrznego, które było niemożliwe do przewidzenia w momencie zawarcia umowy i któremu nie można było zapobiec mimo do</w:t>
      </w:r>
      <w:r w:rsidR="00642CFE">
        <w:rPr>
          <w:rFonts w:ascii="Arial" w:hAnsi="Arial" w:cs="Arial"/>
          <w:sz w:val="22"/>
          <w:szCs w:val="20"/>
        </w:rPr>
        <w:t>chowania należytej staranności.</w:t>
      </w:r>
    </w:p>
    <w:p w:rsidR="003B1787" w:rsidRPr="00642CFE" w:rsidRDefault="003B1787" w:rsidP="006205D3">
      <w:pPr>
        <w:pStyle w:val="Default"/>
        <w:spacing w:line="276" w:lineRule="auto"/>
        <w:ind w:left="720"/>
        <w:jc w:val="both"/>
        <w:rPr>
          <w:rFonts w:ascii="Arial" w:hAnsi="Arial" w:cs="Arial"/>
          <w:sz w:val="22"/>
          <w:szCs w:val="20"/>
        </w:rPr>
      </w:pPr>
      <w:r w:rsidRPr="00642CFE">
        <w:rPr>
          <w:rFonts w:ascii="Arial" w:hAnsi="Arial" w:cs="Arial"/>
          <w:sz w:val="22"/>
          <w:szCs w:val="20"/>
        </w:rPr>
        <w:t xml:space="preserve">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t>
      </w:r>
    </w:p>
    <w:p w:rsidR="00642CFE" w:rsidRDefault="003B1787" w:rsidP="006205D3">
      <w:pPr>
        <w:pStyle w:val="Default"/>
        <w:numPr>
          <w:ilvl w:val="0"/>
          <w:numId w:val="29"/>
        </w:numPr>
        <w:spacing w:line="276" w:lineRule="auto"/>
        <w:rPr>
          <w:rFonts w:ascii="Arial" w:hAnsi="Arial" w:cs="Arial"/>
          <w:sz w:val="22"/>
          <w:szCs w:val="20"/>
        </w:rPr>
      </w:pPr>
      <w:r w:rsidRPr="003B1787">
        <w:rPr>
          <w:rFonts w:ascii="Arial" w:hAnsi="Arial" w:cs="Arial"/>
          <w:sz w:val="22"/>
          <w:szCs w:val="20"/>
        </w:rPr>
        <w:lastRenderedPageBreak/>
        <w:t>zmiany powszechnie obowiązujących przepisów prawa w zakresie mającym wpływ na realizację przedmiotu umowy lub świadczenia Stron.</w:t>
      </w:r>
    </w:p>
    <w:p w:rsidR="00642CFE" w:rsidRDefault="003B1787" w:rsidP="006205D3">
      <w:pPr>
        <w:pStyle w:val="Default"/>
        <w:numPr>
          <w:ilvl w:val="0"/>
          <w:numId w:val="28"/>
        </w:numPr>
        <w:spacing w:line="276" w:lineRule="auto"/>
        <w:jc w:val="both"/>
        <w:rPr>
          <w:rFonts w:ascii="Arial" w:hAnsi="Arial" w:cs="Arial"/>
          <w:sz w:val="22"/>
          <w:szCs w:val="20"/>
        </w:rPr>
      </w:pPr>
      <w:r w:rsidRPr="003B1787">
        <w:rPr>
          <w:rFonts w:ascii="Arial" w:hAnsi="Arial" w:cs="Arial"/>
          <w:sz w:val="22"/>
          <w:szCs w:val="20"/>
        </w:rPr>
        <w:t>Zamawiający przewiduje możliwość zmiany lub rezygnacji z Podwykonawcy/-ów wskazanego/-</w:t>
      </w:r>
      <w:proofErr w:type="spellStart"/>
      <w:r w:rsidRPr="003B1787">
        <w:rPr>
          <w:rFonts w:ascii="Arial" w:hAnsi="Arial" w:cs="Arial"/>
          <w:sz w:val="22"/>
          <w:szCs w:val="20"/>
        </w:rPr>
        <w:t>ych</w:t>
      </w:r>
      <w:proofErr w:type="spellEnd"/>
      <w:r w:rsidRPr="003B1787">
        <w:rPr>
          <w:rFonts w:ascii="Arial" w:hAnsi="Arial" w:cs="Arial"/>
          <w:sz w:val="22"/>
          <w:szCs w:val="20"/>
        </w:rPr>
        <w:t xml:space="preserve"> w § 1</w:t>
      </w:r>
      <w:r w:rsidR="00642CFE">
        <w:rPr>
          <w:rFonts w:ascii="Arial" w:hAnsi="Arial" w:cs="Arial"/>
          <w:sz w:val="22"/>
          <w:szCs w:val="20"/>
        </w:rPr>
        <w:t>2</w:t>
      </w:r>
      <w:r w:rsidRPr="003B1787">
        <w:rPr>
          <w:rFonts w:ascii="Arial" w:hAnsi="Arial" w:cs="Arial"/>
          <w:sz w:val="22"/>
          <w:szCs w:val="20"/>
        </w:rPr>
        <w:t xml:space="preserve"> ust. 3 umowy na zasadach określonych w § 1</w:t>
      </w:r>
      <w:r w:rsidR="00642CFE">
        <w:rPr>
          <w:rFonts w:ascii="Arial" w:hAnsi="Arial" w:cs="Arial"/>
          <w:sz w:val="22"/>
          <w:szCs w:val="20"/>
        </w:rPr>
        <w:t>2</w:t>
      </w:r>
      <w:r w:rsidRPr="003B1787">
        <w:rPr>
          <w:rFonts w:ascii="Arial" w:hAnsi="Arial" w:cs="Arial"/>
          <w:sz w:val="22"/>
          <w:szCs w:val="20"/>
        </w:rPr>
        <w:t xml:space="preserve"> ust. 2.</w:t>
      </w:r>
    </w:p>
    <w:p w:rsidR="003B1787" w:rsidRPr="00642CFE" w:rsidRDefault="003B1787" w:rsidP="006205D3">
      <w:pPr>
        <w:pStyle w:val="Default"/>
        <w:numPr>
          <w:ilvl w:val="0"/>
          <w:numId w:val="28"/>
        </w:numPr>
        <w:spacing w:line="276" w:lineRule="auto"/>
        <w:jc w:val="both"/>
        <w:rPr>
          <w:rFonts w:ascii="Arial" w:hAnsi="Arial" w:cs="Arial"/>
          <w:sz w:val="22"/>
          <w:szCs w:val="20"/>
        </w:rPr>
      </w:pPr>
      <w:r w:rsidRPr="00642CFE">
        <w:rPr>
          <w:rFonts w:ascii="Arial" w:hAnsi="Arial" w:cs="Arial"/>
          <w:sz w:val="22"/>
          <w:szCs w:val="20"/>
        </w:rPr>
        <w:t>W przypadku gdy nie ma zastosowania § 1</w:t>
      </w:r>
      <w:r w:rsidR="00642CFE">
        <w:rPr>
          <w:rFonts w:ascii="Arial" w:hAnsi="Arial" w:cs="Arial"/>
          <w:sz w:val="22"/>
          <w:szCs w:val="20"/>
        </w:rPr>
        <w:t>2</w:t>
      </w:r>
      <w:r w:rsidRPr="00642CFE">
        <w:rPr>
          <w:rFonts w:ascii="Arial" w:hAnsi="Arial" w:cs="Arial"/>
          <w:sz w:val="22"/>
          <w:szCs w:val="20"/>
        </w:rPr>
        <w:t xml:space="preserve"> ust. 2 zmiana Podwykonawcy lub dalszego Podwykonawcy, któremu/-</w:t>
      </w:r>
      <w:proofErr w:type="spellStart"/>
      <w:r w:rsidRPr="00642CFE">
        <w:rPr>
          <w:rFonts w:ascii="Arial" w:hAnsi="Arial" w:cs="Arial"/>
          <w:sz w:val="22"/>
          <w:szCs w:val="20"/>
        </w:rPr>
        <w:t>ym</w:t>
      </w:r>
      <w:proofErr w:type="spellEnd"/>
      <w:r w:rsidRPr="00642CFE">
        <w:rPr>
          <w:rFonts w:ascii="Arial" w:hAnsi="Arial" w:cs="Arial"/>
          <w:sz w:val="22"/>
          <w:szCs w:val="20"/>
        </w:rPr>
        <w:t xml:space="preserve"> powierzono wykonanie części przedmiotu zamówienia, nie stanowi zmiany umowy, ale jest wymagana zgoda Zamawiającego na zmianę Podwykonawcy lub dalszego Podwykonawcy, wyrażona poprzez akceptację Umowy o podwykonawstwo. </w:t>
      </w:r>
    </w:p>
    <w:p w:rsidR="003B1787" w:rsidRDefault="003B1787" w:rsidP="006205D3">
      <w:pPr>
        <w:pStyle w:val="Default"/>
        <w:numPr>
          <w:ilvl w:val="0"/>
          <w:numId w:val="27"/>
        </w:numPr>
        <w:spacing w:line="276" w:lineRule="auto"/>
        <w:rPr>
          <w:rFonts w:ascii="Arial" w:hAnsi="Arial" w:cs="Arial"/>
          <w:sz w:val="22"/>
          <w:szCs w:val="20"/>
        </w:rPr>
      </w:pPr>
      <w:r w:rsidRPr="003B1787">
        <w:rPr>
          <w:rFonts w:ascii="Arial" w:hAnsi="Arial" w:cs="Arial"/>
          <w:sz w:val="22"/>
          <w:szCs w:val="20"/>
        </w:rPr>
        <w:t>Ewentualne zmiany umowy, o których mowa w ust. 1 zostaną dokonane w formie aneksu do umowy – pod rygorem nieważności, za wyjątkiem zmian, o</w:t>
      </w:r>
      <w:r w:rsidR="00642CFE">
        <w:rPr>
          <w:rFonts w:ascii="Arial" w:hAnsi="Arial" w:cs="Arial"/>
          <w:sz w:val="22"/>
          <w:szCs w:val="20"/>
        </w:rPr>
        <w:t xml:space="preserve"> których mowa w § 3 ust. 4 i § 7</w:t>
      </w:r>
      <w:r w:rsidRPr="003B1787">
        <w:rPr>
          <w:rFonts w:ascii="Arial" w:hAnsi="Arial" w:cs="Arial"/>
          <w:sz w:val="22"/>
          <w:szCs w:val="20"/>
        </w:rPr>
        <w:t xml:space="preserve"> ust. </w:t>
      </w:r>
      <w:r w:rsidR="00642CFE">
        <w:rPr>
          <w:rFonts w:ascii="Arial" w:hAnsi="Arial" w:cs="Arial"/>
          <w:sz w:val="22"/>
          <w:szCs w:val="20"/>
        </w:rPr>
        <w:t>4.</w:t>
      </w:r>
    </w:p>
    <w:p w:rsidR="003B1787" w:rsidRPr="00642CFE" w:rsidRDefault="003B1787" w:rsidP="006205D3">
      <w:pPr>
        <w:pStyle w:val="Default"/>
        <w:numPr>
          <w:ilvl w:val="0"/>
          <w:numId w:val="27"/>
        </w:numPr>
        <w:spacing w:line="276" w:lineRule="auto"/>
        <w:rPr>
          <w:rFonts w:ascii="Arial" w:hAnsi="Arial" w:cs="Arial"/>
          <w:sz w:val="22"/>
          <w:szCs w:val="20"/>
        </w:rPr>
      </w:pPr>
      <w:r w:rsidRPr="00642CFE">
        <w:rPr>
          <w:rFonts w:ascii="Arial" w:hAnsi="Arial" w:cs="Arial"/>
          <w:sz w:val="22"/>
          <w:szCs w:val="20"/>
        </w:rPr>
        <w:t>O zmianach teleadresowych, zmianach rejestrowych Wykonawca powiadomi pisemnie Zamawiającego. Takie zmiany nie wymagaj</w:t>
      </w:r>
      <w:r w:rsidR="00642CFE" w:rsidRPr="00642CFE">
        <w:rPr>
          <w:rFonts w:ascii="Arial" w:hAnsi="Arial" w:cs="Arial"/>
          <w:sz w:val="22"/>
          <w:szCs w:val="20"/>
        </w:rPr>
        <w:t>ą sporządzenia aneksu do umowy.</w:t>
      </w:r>
    </w:p>
    <w:p w:rsidR="003B1787" w:rsidRDefault="003B1787" w:rsidP="006205D3">
      <w:pPr>
        <w:tabs>
          <w:tab w:val="left" w:pos="540"/>
        </w:tabs>
        <w:spacing w:after="0"/>
        <w:rPr>
          <w:rFonts w:ascii="Arial" w:hAnsi="Arial" w:cs="Arial"/>
          <w:b/>
        </w:rPr>
      </w:pPr>
    </w:p>
    <w:p w:rsidR="00642CFE" w:rsidRPr="007B54DC" w:rsidRDefault="00642CFE" w:rsidP="006205D3">
      <w:pPr>
        <w:spacing w:after="0"/>
        <w:jc w:val="center"/>
        <w:rPr>
          <w:rFonts w:ascii="Arial" w:hAnsi="Arial" w:cs="Arial"/>
          <w:b/>
        </w:rPr>
      </w:pPr>
      <w:r>
        <w:rPr>
          <w:rFonts w:ascii="Arial" w:hAnsi="Arial" w:cs="Arial"/>
          <w:b/>
        </w:rPr>
        <w:t>§ 12</w:t>
      </w:r>
    </w:p>
    <w:p w:rsidR="00642CFE" w:rsidRPr="00642CFE" w:rsidRDefault="00642CFE" w:rsidP="006205D3">
      <w:pPr>
        <w:pStyle w:val="Default"/>
        <w:numPr>
          <w:ilvl w:val="0"/>
          <w:numId w:val="30"/>
        </w:numPr>
        <w:spacing w:line="276" w:lineRule="auto"/>
        <w:jc w:val="both"/>
        <w:rPr>
          <w:rFonts w:ascii="Arial" w:hAnsi="Arial" w:cs="Arial"/>
          <w:sz w:val="22"/>
          <w:szCs w:val="22"/>
        </w:rPr>
      </w:pPr>
      <w:r w:rsidRPr="00642CFE">
        <w:rPr>
          <w:rFonts w:ascii="Arial" w:hAnsi="Arial" w:cs="Arial"/>
          <w:sz w:val="22"/>
          <w:szCs w:val="22"/>
        </w:rPr>
        <w:t>Powierzenie czynności będących przedmiotem umowy osobie trzeciej możliwe jest jedynie po uprzednim uzyskaniu przez Wykonawcę pisemnej zgody Zamawiającego, pod rygorem nieważności.</w:t>
      </w:r>
    </w:p>
    <w:p w:rsidR="00642CFE" w:rsidRPr="00642CFE" w:rsidRDefault="00642CFE" w:rsidP="006205D3">
      <w:pPr>
        <w:pStyle w:val="Default"/>
        <w:numPr>
          <w:ilvl w:val="0"/>
          <w:numId w:val="30"/>
        </w:numPr>
        <w:spacing w:line="276" w:lineRule="auto"/>
        <w:jc w:val="both"/>
        <w:rPr>
          <w:rFonts w:ascii="Arial" w:hAnsi="Arial" w:cs="Arial"/>
          <w:sz w:val="22"/>
          <w:szCs w:val="22"/>
        </w:rPr>
      </w:pPr>
      <w:r w:rsidRPr="00642CFE">
        <w:rPr>
          <w:rFonts w:ascii="Arial" w:hAnsi="Arial" w:cs="Arial"/>
          <w:sz w:val="22"/>
          <w:szCs w:val="22"/>
        </w:rPr>
        <w:t>Zmiana lub rezygnacja z podwykonawcy/-ów wskazanego/-</w:t>
      </w:r>
      <w:proofErr w:type="spellStart"/>
      <w:r w:rsidRPr="00642CFE">
        <w:rPr>
          <w:rFonts w:ascii="Arial" w:hAnsi="Arial" w:cs="Arial"/>
          <w:sz w:val="22"/>
          <w:szCs w:val="22"/>
        </w:rPr>
        <w:t>ych</w:t>
      </w:r>
      <w:proofErr w:type="spellEnd"/>
      <w:r w:rsidRPr="00642CFE">
        <w:rPr>
          <w:rFonts w:ascii="Arial" w:hAnsi="Arial" w:cs="Arial"/>
          <w:sz w:val="22"/>
          <w:szCs w:val="22"/>
        </w:rPr>
        <w:t xml:space="preserve"> w ust. 3, na którego zasoby, jako podmiotu trzeciego Wykonawca powołał się, na zasadach określonych w art. 22a ust. 1 </w:t>
      </w:r>
      <w:proofErr w:type="spellStart"/>
      <w:r w:rsidRPr="00642CFE">
        <w:rPr>
          <w:rFonts w:ascii="Arial" w:hAnsi="Arial" w:cs="Arial"/>
          <w:sz w:val="22"/>
          <w:szCs w:val="22"/>
        </w:rPr>
        <w:t>Pzp</w:t>
      </w:r>
      <w:proofErr w:type="spellEnd"/>
      <w:r w:rsidRPr="00642CFE">
        <w:rPr>
          <w:rFonts w:ascii="Arial" w:hAnsi="Arial" w:cs="Arial"/>
          <w:sz w:val="22"/>
          <w:szCs w:val="22"/>
        </w:rPr>
        <w:t xml:space="preserve">, w celu wykazania spełniania warunków udziału w postępowaniu, o których mowa w art. 22 ust. 1 pkt. 2) </w:t>
      </w:r>
      <w:proofErr w:type="spellStart"/>
      <w:r w:rsidRPr="00642CFE">
        <w:rPr>
          <w:rFonts w:ascii="Arial" w:hAnsi="Arial" w:cs="Arial"/>
          <w:sz w:val="22"/>
          <w:szCs w:val="22"/>
        </w:rPr>
        <w:t>Pzp</w:t>
      </w:r>
      <w:proofErr w:type="spellEnd"/>
      <w:r w:rsidRPr="00642CFE">
        <w:rPr>
          <w:rFonts w:ascii="Arial" w:hAnsi="Arial" w:cs="Arial"/>
          <w:sz w:val="22"/>
          <w:szCs w:val="22"/>
        </w:rPr>
        <w:t>,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rsidR="00642CFE" w:rsidRPr="00642CFE" w:rsidRDefault="00642CFE" w:rsidP="006205D3">
      <w:pPr>
        <w:pStyle w:val="Default"/>
        <w:numPr>
          <w:ilvl w:val="0"/>
          <w:numId w:val="30"/>
        </w:numPr>
        <w:spacing w:line="276" w:lineRule="auto"/>
        <w:jc w:val="both"/>
        <w:rPr>
          <w:rFonts w:ascii="Arial" w:hAnsi="Arial" w:cs="Arial"/>
          <w:sz w:val="22"/>
          <w:szCs w:val="22"/>
        </w:rPr>
      </w:pPr>
      <w:r w:rsidRPr="00642CFE">
        <w:rPr>
          <w:rFonts w:ascii="Arial" w:hAnsi="Arial" w:cs="Arial"/>
          <w:sz w:val="22"/>
          <w:szCs w:val="22"/>
        </w:rPr>
        <w:t xml:space="preserve">Wykonawca powierzy wykonanie części zamówienia, obejmującej: </w:t>
      </w:r>
    </w:p>
    <w:p w:rsidR="00642CFE" w:rsidRPr="00642CFE" w:rsidRDefault="00642CFE" w:rsidP="006205D3">
      <w:pPr>
        <w:pStyle w:val="Default"/>
        <w:spacing w:line="276" w:lineRule="auto"/>
        <w:ind w:firstLine="360"/>
        <w:jc w:val="both"/>
        <w:rPr>
          <w:rFonts w:ascii="Arial" w:hAnsi="Arial" w:cs="Arial"/>
          <w:sz w:val="22"/>
          <w:szCs w:val="22"/>
        </w:rPr>
      </w:pPr>
      <w:r w:rsidRPr="00642CFE">
        <w:rPr>
          <w:rFonts w:ascii="Arial" w:hAnsi="Arial" w:cs="Arial"/>
          <w:sz w:val="22"/>
          <w:szCs w:val="22"/>
        </w:rPr>
        <w:t>………………………………</w:t>
      </w:r>
      <w:r>
        <w:rPr>
          <w:rFonts w:ascii="Arial" w:hAnsi="Arial" w:cs="Arial"/>
          <w:sz w:val="22"/>
          <w:szCs w:val="22"/>
        </w:rPr>
        <w:t>………………………………………………………………………</w:t>
      </w:r>
    </w:p>
    <w:p w:rsidR="00642CFE" w:rsidRPr="00642CFE" w:rsidRDefault="00642CFE" w:rsidP="006205D3">
      <w:pPr>
        <w:pStyle w:val="Default"/>
        <w:spacing w:line="276" w:lineRule="auto"/>
        <w:ind w:firstLine="360"/>
        <w:rPr>
          <w:rFonts w:ascii="Arial" w:hAnsi="Arial" w:cs="Arial"/>
          <w:sz w:val="18"/>
          <w:szCs w:val="22"/>
        </w:rPr>
      </w:pPr>
      <w:r w:rsidRPr="00642CFE">
        <w:rPr>
          <w:rFonts w:ascii="Arial" w:hAnsi="Arial" w:cs="Arial"/>
          <w:i/>
          <w:iCs/>
          <w:sz w:val="18"/>
          <w:szCs w:val="22"/>
        </w:rPr>
        <w:t xml:space="preserve">(zakres (opis) części zamówienia) </w:t>
      </w:r>
    </w:p>
    <w:p w:rsidR="00642CFE" w:rsidRPr="00642CFE" w:rsidRDefault="00642CFE" w:rsidP="006205D3">
      <w:pPr>
        <w:pStyle w:val="Default"/>
        <w:spacing w:line="276" w:lineRule="auto"/>
        <w:ind w:firstLine="360"/>
        <w:rPr>
          <w:rFonts w:ascii="Arial" w:hAnsi="Arial" w:cs="Arial"/>
          <w:sz w:val="22"/>
          <w:szCs w:val="22"/>
        </w:rPr>
      </w:pPr>
      <w:r w:rsidRPr="00642CFE">
        <w:rPr>
          <w:rFonts w:ascii="Arial" w:hAnsi="Arial" w:cs="Arial"/>
          <w:sz w:val="22"/>
          <w:szCs w:val="22"/>
        </w:rPr>
        <w:t xml:space="preserve">Podwykonawcy: </w:t>
      </w:r>
    </w:p>
    <w:p w:rsidR="00642CFE" w:rsidRPr="00642CFE" w:rsidRDefault="00642CFE" w:rsidP="006205D3">
      <w:pPr>
        <w:pStyle w:val="Default"/>
        <w:spacing w:line="276" w:lineRule="auto"/>
        <w:ind w:firstLine="360"/>
        <w:jc w:val="both"/>
        <w:rPr>
          <w:rFonts w:ascii="Arial" w:hAnsi="Arial" w:cs="Arial"/>
          <w:sz w:val="22"/>
          <w:szCs w:val="22"/>
        </w:rPr>
      </w:pPr>
      <w:r w:rsidRPr="00642CFE">
        <w:rPr>
          <w:rFonts w:ascii="Arial" w:hAnsi="Arial" w:cs="Arial"/>
          <w:sz w:val="22"/>
          <w:szCs w:val="22"/>
        </w:rPr>
        <w:t>………………………………</w:t>
      </w:r>
      <w:r>
        <w:rPr>
          <w:rFonts w:ascii="Arial" w:hAnsi="Arial" w:cs="Arial"/>
          <w:sz w:val="22"/>
          <w:szCs w:val="22"/>
        </w:rPr>
        <w:t>………………………………………………………………………</w:t>
      </w:r>
    </w:p>
    <w:p w:rsidR="006205D3" w:rsidRDefault="00642CFE" w:rsidP="006205D3">
      <w:pPr>
        <w:pStyle w:val="Default"/>
        <w:spacing w:line="276" w:lineRule="auto"/>
        <w:ind w:firstLine="360"/>
        <w:rPr>
          <w:rFonts w:ascii="Arial" w:hAnsi="Arial" w:cs="Arial"/>
          <w:sz w:val="18"/>
          <w:szCs w:val="22"/>
        </w:rPr>
      </w:pPr>
      <w:r w:rsidRPr="00642CFE">
        <w:rPr>
          <w:rFonts w:ascii="Arial" w:hAnsi="Arial" w:cs="Arial"/>
          <w:i/>
          <w:iCs/>
          <w:sz w:val="18"/>
          <w:szCs w:val="22"/>
        </w:rPr>
        <w:t xml:space="preserve"> (nazwa (firma) podwykonawcy) </w:t>
      </w:r>
    </w:p>
    <w:p w:rsidR="00642CFE" w:rsidRPr="006205D3" w:rsidRDefault="00642CFE" w:rsidP="006205D3">
      <w:pPr>
        <w:pStyle w:val="Default"/>
        <w:spacing w:line="276" w:lineRule="auto"/>
        <w:ind w:left="360"/>
        <w:jc w:val="both"/>
        <w:rPr>
          <w:rFonts w:ascii="Arial" w:hAnsi="Arial" w:cs="Arial"/>
          <w:sz w:val="18"/>
          <w:szCs w:val="22"/>
        </w:rPr>
      </w:pPr>
      <w:r w:rsidRPr="00642CFE">
        <w:rPr>
          <w:rFonts w:ascii="Arial" w:hAnsi="Arial" w:cs="Arial"/>
          <w:sz w:val="22"/>
          <w:szCs w:val="22"/>
        </w:rPr>
        <w:t xml:space="preserve">Powierzenie, o którym mowa w zdaniu pierwszym nastąpi w formie i na zasadach określonych w § 11. </w:t>
      </w:r>
    </w:p>
    <w:p w:rsidR="00642CFE" w:rsidRPr="006205D3" w:rsidRDefault="00642CFE" w:rsidP="006205D3">
      <w:pPr>
        <w:pStyle w:val="Default"/>
        <w:spacing w:line="276" w:lineRule="auto"/>
        <w:ind w:left="360"/>
        <w:rPr>
          <w:rFonts w:ascii="Arial" w:hAnsi="Arial" w:cs="Arial"/>
          <w:sz w:val="20"/>
          <w:szCs w:val="22"/>
        </w:rPr>
      </w:pPr>
      <w:r w:rsidRPr="006205D3">
        <w:rPr>
          <w:rFonts w:ascii="Arial" w:hAnsi="Arial" w:cs="Arial"/>
          <w:sz w:val="20"/>
          <w:szCs w:val="22"/>
        </w:rPr>
        <w:t>(</w:t>
      </w:r>
      <w:r w:rsidRPr="006205D3">
        <w:rPr>
          <w:rFonts w:ascii="Arial" w:hAnsi="Arial" w:cs="Arial"/>
          <w:i/>
          <w:iCs/>
          <w:sz w:val="20"/>
          <w:szCs w:val="22"/>
        </w:rPr>
        <w:t>Ust. 3 będzie miał zastosowanie w przypadku kiedy Wykonawca wskaże, że będzie wykonywał w tej części umowę za pomocą podwykonawców</w:t>
      </w:r>
      <w:r w:rsidRPr="006205D3">
        <w:rPr>
          <w:rFonts w:ascii="Arial" w:hAnsi="Arial" w:cs="Arial"/>
          <w:sz w:val="20"/>
          <w:szCs w:val="22"/>
        </w:rPr>
        <w:t xml:space="preserve">) </w:t>
      </w:r>
    </w:p>
    <w:p w:rsidR="006205D3" w:rsidRDefault="00642CFE" w:rsidP="006205D3">
      <w:pPr>
        <w:pStyle w:val="Default"/>
        <w:numPr>
          <w:ilvl w:val="0"/>
          <w:numId w:val="30"/>
        </w:numPr>
        <w:spacing w:line="276" w:lineRule="auto"/>
        <w:jc w:val="both"/>
        <w:rPr>
          <w:rFonts w:ascii="Arial" w:hAnsi="Arial" w:cs="Arial"/>
          <w:sz w:val="22"/>
          <w:szCs w:val="22"/>
        </w:rPr>
      </w:pPr>
      <w:r w:rsidRPr="00642CFE">
        <w:rPr>
          <w:rFonts w:ascii="Arial" w:hAnsi="Arial" w:cs="Arial"/>
          <w:sz w:val="22"/>
          <w:szCs w:val="22"/>
        </w:rPr>
        <w:t>Jakakolwiek przerwa w realizacji prac objętych umową wynikająca z braku Podwykonawcy będzie traktowana jako przerwa wynikła z przyczyn zależnych od Wykonawcy i będzie stanowić podstawę naliczania kar umownych.</w:t>
      </w:r>
    </w:p>
    <w:p w:rsidR="006205D3" w:rsidRDefault="00642CFE" w:rsidP="006205D3">
      <w:pPr>
        <w:pStyle w:val="Default"/>
        <w:numPr>
          <w:ilvl w:val="0"/>
          <w:numId w:val="30"/>
        </w:numPr>
        <w:spacing w:line="276" w:lineRule="auto"/>
        <w:jc w:val="both"/>
        <w:rPr>
          <w:rFonts w:ascii="Arial" w:hAnsi="Arial" w:cs="Arial"/>
          <w:sz w:val="22"/>
          <w:szCs w:val="22"/>
        </w:rPr>
      </w:pPr>
      <w:r w:rsidRPr="006205D3">
        <w:rPr>
          <w:rFonts w:ascii="Arial" w:hAnsi="Arial" w:cs="Arial"/>
          <w:sz w:val="22"/>
          <w:szCs w:val="22"/>
        </w:rPr>
        <w:t>Wykonawca odpowiada za działania i zaniechania Podwykonawcy jak za swoje własne.</w:t>
      </w:r>
    </w:p>
    <w:p w:rsidR="00642CFE" w:rsidRPr="006205D3" w:rsidRDefault="00642CFE" w:rsidP="006205D3">
      <w:pPr>
        <w:pStyle w:val="Default"/>
        <w:numPr>
          <w:ilvl w:val="0"/>
          <w:numId w:val="30"/>
        </w:numPr>
        <w:spacing w:line="276" w:lineRule="auto"/>
        <w:jc w:val="both"/>
        <w:rPr>
          <w:rFonts w:ascii="Arial" w:hAnsi="Arial" w:cs="Arial"/>
          <w:sz w:val="22"/>
          <w:szCs w:val="22"/>
        </w:rPr>
      </w:pPr>
      <w:r w:rsidRPr="006205D3">
        <w:rPr>
          <w:rFonts w:ascii="Arial" w:hAnsi="Arial" w:cs="Arial"/>
          <w:sz w:val="22"/>
          <w:szCs w:val="22"/>
        </w:rPr>
        <w:t xml:space="preserve">W przypadku korzystania z Podwykonawców, Wykonawca zobowiązuje się zamieścić w umowie z Podwykonawcą zapis, w wyniku którego Podwykonawca i dalszy Podwykonawca nie będzie mógł bez zgody Zamawiającego przenieść wierzytelności z niniejszej umowy na osoby trzecie. </w:t>
      </w:r>
    </w:p>
    <w:p w:rsidR="003B1787" w:rsidRDefault="003B1787" w:rsidP="006205D3">
      <w:pPr>
        <w:tabs>
          <w:tab w:val="left" w:pos="540"/>
        </w:tabs>
        <w:spacing w:after="0"/>
        <w:jc w:val="center"/>
        <w:rPr>
          <w:rFonts w:ascii="Arial" w:hAnsi="Arial" w:cs="Arial"/>
          <w:b/>
        </w:rPr>
      </w:pPr>
    </w:p>
    <w:p w:rsidR="006205D3" w:rsidRPr="007B54DC" w:rsidRDefault="006205D3" w:rsidP="006205D3">
      <w:pPr>
        <w:spacing w:after="0"/>
        <w:jc w:val="center"/>
        <w:rPr>
          <w:rFonts w:ascii="Arial" w:hAnsi="Arial" w:cs="Arial"/>
          <w:b/>
        </w:rPr>
      </w:pPr>
      <w:r>
        <w:rPr>
          <w:rFonts w:ascii="Arial" w:hAnsi="Arial" w:cs="Arial"/>
          <w:b/>
        </w:rPr>
        <w:t>§ 13</w:t>
      </w:r>
    </w:p>
    <w:p w:rsidR="006205D3" w:rsidRDefault="006205D3" w:rsidP="006205D3">
      <w:pPr>
        <w:pStyle w:val="Default"/>
        <w:numPr>
          <w:ilvl w:val="0"/>
          <w:numId w:val="31"/>
        </w:numPr>
        <w:spacing w:line="276" w:lineRule="auto"/>
        <w:jc w:val="both"/>
        <w:rPr>
          <w:rFonts w:ascii="Arial" w:hAnsi="Arial" w:cs="Arial"/>
          <w:sz w:val="22"/>
          <w:szCs w:val="20"/>
        </w:rPr>
      </w:pPr>
      <w:r w:rsidRPr="006205D3">
        <w:rPr>
          <w:rFonts w:ascii="Arial" w:hAnsi="Arial" w:cs="Arial"/>
          <w:sz w:val="22"/>
          <w:szCs w:val="20"/>
        </w:rPr>
        <w:lastRenderedPageBreak/>
        <w:t>Wykonawca nie może bez pisemnej zgody Zamawiającego pod rygorem nieważności przenieść wierzytelności z niniejszej umowy na osoby trzecie. Zamawiający uprawniony jest do wnoszenia uwag do umów przeniesienia wierzytelności wynikającej z niniejszej umowy.</w:t>
      </w:r>
    </w:p>
    <w:p w:rsidR="006205D3" w:rsidRPr="006205D3" w:rsidRDefault="006205D3" w:rsidP="006205D3">
      <w:pPr>
        <w:pStyle w:val="Default"/>
        <w:numPr>
          <w:ilvl w:val="0"/>
          <w:numId w:val="31"/>
        </w:numPr>
        <w:spacing w:line="276" w:lineRule="auto"/>
        <w:jc w:val="both"/>
        <w:rPr>
          <w:rFonts w:ascii="Arial" w:hAnsi="Arial" w:cs="Arial"/>
          <w:sz w:val="22"/>
          <w:szCs w:val="20"/>
        </w:rPr>
      </w:pPr>
      <w:r w:rsidRPr="006205D3">
        <w:rPr>
          <w:rFonts w:ascii="Arial" w:hAnsi="Arial" w:cs="Arial"/>
          <w:sz w:val="22"/>
          <w:szCs w:val="20"/>
        </w:rPr>
        <w:t xml:space="preserve">Umowa przeniesienia wierzytelności powinna zawierać numer rachunku bankowego cesjonariusza. W przypadku, gdy cesjonariuszem będzie Podwykonawca numer rachunku bankowego powinien być zgodny z rachunkiem wskazanym w umowie o podwykonawstwo. Zmiana rachunku bankowego cesjonariusza powinna następować aneksem do umowy cesji. </w:t>
      </w:r>
    </w:p>
    <w:p w:rsidR="00E43112" w:rsidRPr="007B54DC" w:rsidRDefault="00E43112" w:rsidP="006205D3">
      <w:pPr>
        <w:spacing w:after="0"/>
        <w:rPr>
          <w:rFonts w:ascii="Arial" w:hAnsi="Arial" w:cs="Arial"/>
          <w:b/>
        </w:rPr>
      </w:pPr>
    </w:p>
    <w:p w:rsidR="00276738" w:rsidRPr="007B54DC" w:rsidRDefault="00E43112" w:rsidP="006205D3">
      <w:pPr>
        <w:tabs>
          <w:tab w:val="left" w:pos="3660"/>
          <w:tab w:val="center" w:pos="4536"/>
        </w:tabs>
        <w:spacing w:after="0"/>
        <w:rPr>
          <w:rFonts w:ascii="Arial" w:eastAsia="Times New Roman" w:hAnsi="Arial" w:cs="Arial"/>
          <w:b/>
          <w:lang w:eastAsia="pl-PL"/>
        </w:rPr>
      </w:pPr>
      <w:r w:rsidRPr="007B54DC">
        <w:rPr>
          <w:rFonts w:ascii="Arial" w:eastAsia="Times New Roman" w:hAnsi="Arial" w:cs="Arial"/>
          <w:b/>
          <w:lang w:eastAsia="pl-PL"/>
        </w:rPr>
        <w:tab/>
      </w:r>
      <w:r w:rsidRPr="007B54DC">
        <w:rPr>
          <w:rFonts w:ascii="Arial" w:eastAsia="Times New Roman" w:hAnsi="Arial" w:cs="Arial"/>
          <w:b/>
          <w:lang w:eastAsia="pl-PL"/>
        </w:rPr>
        <w:tab/>
      </w:r>
      <w:r w:rsidR="004344C2" w:rsidRPr="007B54DC">
        <w:rPr>
          <w:rFonts w:ascii="Arial" w:eastAsia="Times New Roman" w:hAnsi="Arial" w:cs="Arial"/>
          <w:b/>
          <w:lang w:eastAsia="pl-PL"/>
        </w:rPr>
        <w:t xml:space="preserve">§ </w:t>
      </w:r>
      <w:r w:rsidR="006205D3">
        <w:rPr>
          <w:rFonts w:ascii="Arial" w:eastAsia="Times New Roman" w:hAnsi="Arial" w:cs="Arial"/>
          <w:b/>
          <w:lang w:eastAsia="pl-PL"/>
        </w:rPr>
        <w:t>14</w:t>
      </w:r>
    </w:p>
    <w:p w:rsidR="002E28A0" w:rsidRPr="007B54DC" w:rsidRDefault="002E28A0" w:rsidP="006205D3">
      <w:pPr>
        <w:tabs>
          <w:tab w:val="left" w:pos="142"/>
        </w:tabs>
        <w:spacing w:after="0"/>
        <w:jc w:val="both"/>
        <w:rPr>
          <w:rFonts w:ascii="Arial" w:eastAsia="Times New Roman" w:hAnsi="Arial" w:cs="Arial"/>
          <w:lang w:eastAsia="ar-SA"/>
        </w:rPr>
      </w:pPr>
      <w:r w:rsidRPr="007B54DC">
        <w:rPr>
          <w:rFonts w:ascii="Arial" w:eastAsia="Times New Roman" w:hAnsi="Arial" w:cs="Arial"/>
          <w:lang w:eastAsia="pl-PL"/>
        </w:rPr>
        <w:t xml:space="preserve">Jeżeli Strony w trakcie obowiązywania umowy stwierdzą błąd pisarski, oczywistą omyłkę, niezamierzone przeoczenia, usterkę w tekście wówczas </w:t>
      </w:r>
      <w:r w:rsidRPr="007B54DC">
        <w:rPr>
          <w:rFonts w:ascii="Arial" w:eastAsia="Times New Roman" w:hAnsi="Arial" w:cs="Arial"/>
          <w:iCs/>
          <w:lang w:eastAsia="pl-PL"/>
        </w:rPr>
        <w:t xml:space="preserve">Strony zobowiązują się podjąć działania w celu poprawy, uzupełnienia umowy w tym zakresie. </w:t>
      </w:r>
      <w:r w:rsidRPr="007B54DC">
        <w:rPr>
          <w:rFonts w:ascii="Arial" w:eastAsia="Times New Roman" w:hAnsi="Arial" w:cs="Arial"/>
          <w:lang w:eastAsia="pl-PL"/>
        </w:rPr>
        <w:t>Poprawienie błędu  pisarskiego, oczywistej omyłki, przeoczenia lub usterki w tekście nie może prowadzić do wytworzenia treści niezgodnej z pozostałymi postanowieniami umowy w tym zakresie</w:t>
      </w:r>
      <w:r w:rsidRPr="007B54DC">
        <w:rPr>
          <w:rFonts w:ascii="Arial" w:eastAsia="Times New Roman" w:hAnsi="Arial" w:cs="Arial"/>
          <w:lang w:eastAsia="ar-SA"/>
        </w:rPr>
        <w:t>.</w:t>
      </w:r>
    </w:p>
    <w:p w:rsidR="002E28A0" w:rsidRPr="007B54DC" w:rsidRDefault="002E28A0" w:rsidP="006205D3">
      <w:pPr>
        <w:spacing w:after="0"/>
        <w:jc w:val="both"/>
        <w:rPr>
          <w:rFonts w:ascii="Arial" w:eastAsia="Times New Roman" w:hAnsi="Arial" w:cs="Arial"/>
          <w:lang w:eastAsia="pl-PL"/>
        </w:rPr>
      </w:pPr>
    </w:p>
    <w:p w:rsidR="002E28A0" w:rsidRPr="007B54DC" w:rsidRDefault="002E28A0" w:rsidP="006205D3">
      <w:pPr>
        <w:spacing w:after="0"/>
        <w:jc w:val="center"/>
        <w:rPr>
          <w:rFonts w:ascii="Arial" w:eastAsia="Times New Roman" w:hAnsi="Arial" w:cs="Arial"/>
          <w:b/>
          <w:lang w:eastAsia="pl-PL"/>
        </w:rPr>
      </w:pPr>
      <w:r w:rsidRPr="007B54DC">
        <w:rPr>
          <w:rFonts w:ascii="Arial" w:eastAsia="Times New Roman" w:hAnsi="Arial" w:cs="Arial"/>
          <w:b/>
          <w:lang w:eastAsia="pl-PL"/>
        </w:rPr>
        <w:t xml:space="preserve">§ </w:t>
      </w:r>
      <w:r w:rsidR="006205D3">
        <w:rPr>
          <w:rFonts w:ascii="Arial" w:eastAsia="Times New Roman" w:hAnsi="Arial" w:cs="Arial"/>
          <w:b/>
          <w:lang w:eastAsia="pl-PL"/>
        </w:rPr>
        <w:t>15</w:t>
      </w:r>
    </w:p>
    <w:p w:rsidR="007B54DC" w:rsidRPr="007B54DC" w:rsidRDefault="007B54DC" w:rsidP="006205D3">
      <w:pPr>
        <w:pStyle w:val="Akapitzlist"/>
        <w:numPr>
          <w:ilvl w:val="0"/>
          <w:numId w:val="2"/>
        </w:numPr>
        <w:tabs>
          <w:tab w:val="left" w:pos="426"/>
        </w:tabs>
        <w:spacing w:after="0"/>
        <w:jc w:val="both"/>
        <w:rPr>
          <w:rFonts w:ascii="Arial" w:hAnsi="Arial" w:cs="Arial"/>
        </w:rPr>
      </w:pPr>
      <w:r w:rsidRPr="007B54DC">
        <w:rPr>
          <w:rFonts w:ascii="Arial" w:hAnsi="Arial" w:cs="Arial"/>
        </w:rPr>
        <w:t xml:space="preserve">W sprawach nie uregulowanych niniejszą umową mają zastosowanie odpowiednie przepisy Kodeksu Cywilnego, ustawy z dnia 29 stycznia 2004 r. Prawo Zamówień Publicznych (tekst jednolity: Dz.U. z 2017 r. poz. 1579 z </w:t>
      </w:r>
      <w:proofErr w:type="spellStart"/>
      <w:r w:rsidRPr="007B54DC">
        <w:rPr>
          <w:rFonts w:ascii="Arial" w:hAnsi="Arial" w:cs="Arial"/>
        </w:rPr>
        <w:t>późn</w:t>
      </w:r>
      <w:proofErr w:type="spellEnd"/>
      <w:r w:rsidRPr="007B54DC">
        <w:rPr>
          <w:rFonts w:ascii="Arial" w:hAnsi="Arial" w:cs="Arial"/>
        </w:rPr>
        <w:t>. zm.) oraz inne właściwe przepisy.</w:t>
      </w:r>
    </w:p>
    <w:p w:rsidR="002E28A0" w:rsidRPr="007B54DC" w:rsidRDefault="002E28A0" w:rsidP="006205D3">
      <w:pPr>
        <w:numPr>
          <w:ilvl w:val="0"/>
          <w:numId w:val="2"/>
        </w:numPr>
        <w:spacing w:after="0"/>
        <w:jc w:val="both"/>
        <w:rPr>
          <w:rFonts w:ascii="Arial" w:eastAsia="Times New Roman" w:hAnsi="Arial" w:cs="Arial"/>
          <w:lang w:eastAsia="pl-PL"/>
        </w:rPr>
      </w:pPr>
      <w:r w:rsidRPr="007B54DC">
        <w:rPr>
          <w:rFonts w:ascii="Arial" w:eastAsia="Times New Roman" w:hAnsi="Arial" w:cs="Arial"/>
          <w:lang w:eastAsia="pl-PL"/>
        </w:rPr>
        <w:t>Wszelkie spory mogące wyniknąć przy realizacji umowy, w tym zakresie naliczania kar umownym z tytułu niewykonania lub nienależytego wykonania umowy oraz jej wypowiedzenia lub odstąpienia od umowy, strony poddają pod jurysdykcję sądu właściwego dla siedziby Zamawiającego.</w:t>
      </w:r>
    </w:p>
    <w:p w:rsidR="002E28A0" w:rsidRPr="007B54DC" w:rsidRDefault="002E28A0" w:rsidP="006205D3">
      <w:pPr>
        <w:numPr>
          <w:ilvl w:val="0"/>
          <w:numId w:val="2"/>
        </w:numPr>
        <w:spacing w:after="0"/>
        <w:jc w:val="both"/>
        <w:rPr>
          <w:rFonts w:ascii="Arial" w:eastAsia="Times New Roman" w:hAnsi="Arial" w:cs="Arial"/>
          <w:lang w:eastAsia="pl-PL"/>
        </w:rPr>
      </w:pPr>
      <w:r w:rsidRPr="007B54DC">
        <w:rPr>
          <w:rFonts w:ascii="Arial" w:eastAsia="Times New Roman" w:hAnsi="Arial" w:cs="Arial"/>
          <w:lang w:eastAsia="pl-PL"/>
        </w:rPr>
        <w:t>Integralne części umowy stanowią:</w:t>
      </w:r>
    </w:p>
    <w:p w:rsidR="002E28A0" w:rsidRPr="007B54DC" w:rsidRDefault="002E28A0" w:rsidP="006205D3">
      <w:pPr>
        <w:numPr>
          <w:ilvl w:val="0"/>
          <w:numId w:val="3"/>
        </w:numPr>
        <w:spacing w:after="0"/>
        <w:jc w:val="both"/>
        <w:rPr>
          <w:rFonts w:ascii="Arial" w:eastAsia="Times New Roman" w:hAnsi="Arial" w:cs="Arial"/>
          <w:lang w:eastAsia="pl-PL"/>
        </w:rPr>
      </w:pPr>
      <w:r w:rsidRPr="007B54DC">
        <w:rPr>
          <w:rFonts w:ascii="Arial" w:eastAsia="Times New Roman" w:hAnsi="Arial" w:cs="Arial"/>
          <w:lang w:eastAsia="pl-PL"/>
        </w:rPr>
        <w:t>Specyfikacja Istotnych Warunków Zamówienia,</w:t>
      </w:r>
    </w:p>
    <w:p w:rsidR="002E28A0" w:rsidRPr="007B54DC" w:rsidRDefault="002E28A0" w:rsidP="006205D3">
      <w:pPr>
        <w:numPr>
          <w:ilvl w:val="0"/>
          <w:numId w:val="3"/>
        </w:numPr>
        <w:spacing w:after="0"/>
        <w:jc w:val="both"/>
        <w:rPr>
          <w:rFonts w:ascii="Arial" w:eastAsia="Times New Roman" w:hAnsi="Arial" w:cs="Arial"/>
          <w:lang w:eastAsia="pl-PL"/>
        </w:rPr>
      </w:pPr>
      <w:r w:rsidRPr="007B54DC">
        <w:rPr>
          <w:rFonts w:ascii="Arial" w:eastAsia="Times New Roman" w:hAnsi="Arial" w:cs="Arial"/>
          <w:lang w:eastAsia="pl-PL"/>
        </w:rPr>
        <w:t>Oferta Wykonawcy,</w:t>
      </w:r>
    </w:p>
    <w:p w:rsidR="002E28A0" w:rsidRPr="007B54DC" w:rsidRDefault="002E28A0" w:rsidP="006205D3">
      <w:pPr>
        <w:numPr>
          <w:ilvl w:val="0"/>
          <w:numId w:val="3"/>
        </w:numPr>
        <w:spacing w:after="0"/>
        <w:jc w:val="both"/>
        <w:rPr>
          <w:rFonts w:ascii="Arial" w:eastAsia="Times New Roman" w:hAnsi="Arial" w:cs="Arial"/>
          <w:lang w:eastAsia="pl-PL"/>
        </w:rPr>
      </w:pPr>
      <w:r w:rsidRPr="007B54DC">
        <w:rPr>
          <w:rFonts w:ascii="Arial" w:eastAsia="Times New Roman" w:hAnsi="Arial" w:cs="Arial"/>
          <w:lang w:eastAsia="pl-PL"/>
        </w:rPr>
        <w:t xml:space="preserve">Załączniki nr 1 – </w:t>
      </w:r>
      <w:r w:rsidR="002F5257" w:rsidRPr="007B54DC">
        <w:rPr>
          <w:rFonts w:ascii="Arial" w:eastAsia="Times New Roman" w:hAnsi="Arial" w:cs="Arial"/>
          <w:lang w:eastAsia="pl-PL"/>
        </w:rPr>
        <w:t>2</w:t>
      </w:r>
      <w:r w:rsidRPr="007B54DC">
        <w:rPr>
          <w:rFonts w:ascii="Arial" w:eastAsia="Times New Roman" w:hAnsi="Arial" w:cs="Arial"/>
          <w:lang w:eastAsia="pl-PL"/>
        </w:rPr>
        <w:t xml:space="preserve"> do umowy.</w:t>
      </w:r>
    </w:p>
    <w:p w:rsidR="002E28A0" w:rsidRPr="007B54DC" w:rsidRDefault="002E28A0" w:rsidP="006205D3">
      <w:pPr>
        <w:numPr>
          <w:ilvl w:val="0"/>
          <w:numId w:val="2"/>
        </w:numPr>
        <w:spacing w:after="0"/>
        <w:jc w:val="both"/>
        <w:rPr>
          <w:rFonts w:ascii="Arial" w:eastAsia="Times New Roman" w:hAnsi="Arial" w:cs="Arial"/>
          <w:b/>
          <w:bCs/>
          <w:lang w:eastAsia="pl-PL"/>
        </w:rPr>
      </w:pPr>
      <w:r w:rsidRPr="007B54DC">
        <w:rPr>
          <w:rFonts w:ascii="Arial" w:eastAsia="Times New Roman" w:hAnsi="Arial" w:cs="Arial"/>
          <w:lang w:eastAsia="pl-PL"/>
        </w:rPr>
        <w:t>Umowę sporządzono w 2 jednobrzmiących egzemplarzach, jeden egzemplarz dla Zamawiającego, jeden egzemplarz dla Wykonawcy.</w:t>
      </w:r>
    </w:p>
    <w:p w:rsidR="002E28A0" w:rsidRPr="007B54DC" w:rsidRDefault="002E28A0" w:rsidP="006205D3">
      <w:pPr>
        <w:spacing w:after="0"/>
        <w:jc w:val="both"/>
        <w:rPr>
          <w:rFonts w:ascii="Arial" w:eastAsia="Times New Roman" w:hAnsi="Arial" w:cs="Arial"/>
          <w:lang w:eastAsia="pl-PL"/>
        </w:rPr>
      </w:pPr>
    </w:p>
    <w:p w:rsidR="00276738" w:rsidRPr="007B54DC" w:rsidRDefault="00276738" w:rsidP="006205D3">
      <w:pPr>
        <w:spacing w:after="0"/>
        <w:rPr>
          <w:rFonts w:ascii="Arial" w:eastAsia="Times New Roman" w:hAnsi="Arial" w:cs="Arial"/>
          <w:lang w:eastAsia="pl-PL"/>
        </w:rPr>
      </w:pPr>
      <w:r w:rsidRPr="007B54DC">
        <w:rPr>
          <w:rFonts w:ascii="Arial" w:eastAsia="Times New Roman" w:hAnsi="Arial" w:cs="Arial"/>
          <w:b/>
          <w:lang w:eastAsia="pl-PL"/>
        </w:rPr>
        <w:br/>
      </w:r>
      <w:r w:rsidRPr="007B54DC">
        <w:rPr>
          <w:rFonts w:ascii="Arial" w:eastAsia="Times New Roman" w:hAnsi="Arial" w:cs="Arial"/>
          <w:lang w:eastAsia="pl-PL"/>
        </w:rPr>
        <w:br/>
      </w:r>
    </w:p>
    <w:p w:rsidR="000C5BF3" w:rsidRPr="007B54DC" w:rsidRDefault="004344C2" w:rsidP="006205D3">
      <w:pPr>
        <w:spacing w:after="0"/>
        <w:ind w:firstLine="360"/>
        <w:rPr>
          <w:rFonts w:ascii="Arial" w:hAnsi="Arial" w:cs="Arial"/>
          <w:b/>
        </w:rPr>
      </w:pPr>
      <w:r w:rsidRPr="007B54DC">
        <w:rPr>
          <w:rFonts w:ascii="Arial" w:hAnsi="Arial" w:cs="Arial"/>
          <w:b/>
        </w:rPr>
        <w:t>Zamawiający</w:t>
      </w:r>
      <w:r w:rsidRPr="007B54DC">
        <w:rPr>
          <w:rFonts w:ascii="Arial" w:hAnsi="Arial" w:cs="Arial"/>
          <w:b/>
        </w:rPr>
        <w:tab/>
      </w:r>
      <w:r w:rsidRPr="007B54DC">
        <w:rPr>
          <w:rFonts w:ascii="Arial" w:hAnsi="Arial" w:cs="Arial"/>
          <w:b/>
        </w:rPr>
        <w:tab/>
      </w:r>
      <w:r w:rsidRPr="007B54DC">
        <w:rPr>
          <w:rFonts w:ascii="Arial" w:hAnsi="Arial" w:cs="Arial"/>
          <w:b/>
        </w:rPr>
        <w:tab/>
      </w:r>
      <w:r w:rsidRPr="007B54DC">
        <w:rPr>
          <w:rFonts w:ascii="Arial" w:hAnsi="Arial" w:cs="Arial"/>
          <w:b/>
        </w:rPr>
        <w:tab/>
      </w:r>
      <w:r w:rsidRPr="007B54DC">
        <w:rPr>
          <w:rFonts w:ascii="Arial" w:hAnsi="Arial" w:cs="Arial"/>
          <w:b/>
        </w:rPr>
        <w:tab/>
      </w:r>
      <w:r w:rsidRPr="007B54DC">
        <w:rPr>
          <w:rFonts w:ascii="Arial" w:hAnsi="Arial" w:cs="Arial"/>
          <w:b/>
        </w:rPr>
        <w:tab/>
        <w:t xml:space="preserve">                               Wykonawca</w:t>
      </w:r>
    </w:p>
    <w:p w:rsidR="002C364F" w:rsidRPr="007B54DC" w:rsidRDefault="002C364F" w:rsidP="007B54DC">
      <w:pPr>
        <w:ind w:firstLine="360"/>
        <w:rPr>
          <w:rFonts w:ascii="Arial" w:hAnsi="Arial" w:cs="Arial"/>
          <w:b/>
        </w:rPr>
      </w:pPr>
    </w:p>
    <w:p w:rsidR="002C364F" w:rsidRPr="007B54DC" w:rsidRDefault="002C364F" w:rsidP="007B54DC">
      <w:pPr>
        <w:ind w:firstLine="360"/>
        <w:rPr>
          <w:rFonts w:ascii="Arial" w:hAnsi="Arial" w:cs="Arial"/>
          <w:b/>
        </w:rPr>
      </w:pPr>
    </w:p>
    <w:p w:rsidR="002C364F" w:rsidRPr="007B54DC" w:rsidRDefault="002C364F" w:rsidP="007B54DC">
      <w:pPr>
        <w:pStyle w:val="Nagwek2"/>
        <w:spacing w:line="276" w:lineRule="auto"/>
        <w:jc w:val="center"/>
        <w:rPr>
          <w:rFonts w:ascii="Arial" w:hAnsi="Arial" w:cs="Arial"/>
          <w:b/>
          <w:sz w:val="22"/>
          <w:szCs w:val="22"/>
        </w:rPr>
      </w:pPr>
    </w:p>
    <w:p w:rsidR="004F0639" w:rsidRDefault="004F0639" w:rsidP="007B54DC">
      <w:pPr>
        <w:jc w:val="center"/>
        <w:rPr>
          <w:rFonts w:ascii="Arial" w:hAnsi="Arial" w:cs="Arial"/>
          <w:lang w:eastAsia="pl-PL"/>
        </w:rPr>
      </w:pPr>
    </w:p>
    <w:p w:rsidR="00DC1681" w:rsidRDefault="00DC1681" w:rsidP="007B54DC">
      <w:pPr>
        <w:jc w:val="center"/>
        <w:rPr>
          <w:rFonts w:ascii="Arial" w:hAnsi="Arial" w:cs="Arial"/>
          <w:lang w:eastAsia="pl-PL"/>
        </w:rPr>
      </w:pPr>
    </w:p>
    <w:p w:rsidR="00DC1681" w:rsidRDefault="00DC1681" w:rsidP="007B54DC">
      <w:pPr>
        <w:jc w:val="center"/>
        <w:rPr>
          <w:rFonts w:ascii="Arial" w:hAnsi="Arial" w:cs="Arial"/>
          <w:lang w:eastAsia="pl-PL"/>
        </w:rPr>
      </w:pPr>
    </w:p>
    <w:p w:rsidR="00DC1681" w:rsidRDefault="00DC1681" w:rsidP="007B54DC">
      <w:pPr>
        <w:jc w:val="center"/>
        <w:rPr>
          <w:rFonts w:ascii="Arial" w:hAnsi="Arial" w:cs="Arial"/>
          <w:lang w:eastAsia="pl-PL"/>
        </w:rPr>
      </w:pPr>
    </w:p>
    <w:p w:rsidR="006205D3" w:rsidRDefault="006205D3" w:rsidP="00DC1681">
      <w:pPr>
        <w:jc w:val="right"/>
        <w:rPr>
          <w:rFonts w:ascii="Arial" w:hAnsi="Arial" w:cs="Arial"/>
          <w:lang w:eastAsia="pl-PL"/>
        </w:rPr>
      </w:pPr>
    </w:p>
    <w:p w:rsidR="00DC1681" w:rsidRDefault="006205D3" w:rsidP="00797AD7">
      <w:pPr>
        <w:jc w:val="right"/>
        <w:rPr>
          <w:rFonts w:ascii="Arial" w:hAnsi="Arial" w:cs="Arial"/>
          <w:lang w:eastAsia="pl-PL"/>
        </w:rPr>
      </w:pPr>
      <w:r>
        <w:rPr>
          <w:rFonts w:ascii="Arial" w:hAnsi="Arial" w:cs="Arial"/>
          <w:lang w:eastAsia="pl-PL"/>
        </w:rPr>
        <w:t>Załącznik nr 2</w:t>
      </w:r>
      <w:r w:rsidR="00DC1681">
        <w:rPr>
          <w:rFonts w:ascii="Arial" w:hAnsi="Arial" w:cs="Arial"/>
          <w:lang w:eastAsia="pl-PL"/>
        </w:rPr>
        <w:t xml:space="preserve"> do umowy</w:t>
      </w:r>
    </w:p>
    <w:p w:rsidR="00797AD7" w:rsidRDefault="00797AD7" w:rsidP="00797AD7">
      <w:pPr>
        <w:jc w:val="center"/>
        <w:rPr>
          <w:rFonts w:ascii="Arial" w:hAnsi="Arial" w:cs="Arial"/>
          <w:b/>
          <w:szCs w:val="20"/>
        </w:rPr>
      </w:pPr>
      <w:r w:rsidRPr="00797AD7">
        <w:rPr>
          <w:rFonts w:ascii="Arial" w:hAnsi="Arial" w:cs="Arial"/>
          <w:b/>
          <w:szCs w:val="20"/>
        </w:rPr>
        <w:t>Wykaz znaków drogowych</w:t>
      </w:r>
    </w:p>
    <w:tbl>
      <w:tblPr>
        <w:tblStyle w:val="Tabela-Siatka"/>
        <w:tblW w:w="0" w:type="auto"/>
        <w:tblLayout w:type="fixed"/>
        <w:tblLook w:val="04A0" w:firstRow="1" w:lastRow="0" w:firstColumn="1" w:lastColumn="0" w:noHBand="0" w:noVBand="1"/>
      </w:tblPr>
      <w:tblGrid>
        <w:gridCol w:w="562"/>
        <w:gridCol w:w="2552"/>
        <w:gridCol w:w="567"/>
        <w:gridCol w:w="709"/>
        <w:gridCol w:w="1134"/>
        <w:gridCol w:w="1272"/>
        <w:gridCol w:w="999"/>
        <w:gridCol w:w="1267"/>
      </w:tblGrid>
      <w:tr w:rsidR="00272102" w:rsidTr="00556828">
        <w:tc>
          <w:tcPr>
            <w:tcW w:w="562" w:type="dxa"/>
          </w:tcPr>
          <w:p w:rsidR="00272102" w:rsidRDefault="00272102" w:rsidP="00556828">
            <w:pPr>
              <w:spacing w:line="360" w:lineRule="auto"/>
              <w:rPr>
                <w:rFonts w:ascii="Arial" w:hAnsi="Arial" w:cs="Arial"/>
              </w:rPr>
            </w:pPr>
            <w:proofErr w:type="spellStart"/>
            <w:r>
              <w:rPr>
                <w:rFonts w:ascii="Arial" w:hAnsi="Arial" w:cs="Arial"/>
              </w:rPr>
              <w:t>L.p</w:t>
            </w:r>
            <w:proofErr w:type="spellEnd"/>
          </w:p>
        </w:tc>
        <w:tc>
          <w:tcPr>
            <w:tcW w:w="2552" w:type="dxa"/>
          </w:tcPr>
          <w:p w:rsidR="00272102" w:rsidRDefault="00272102" w:rsidP="00556828">
            <w:pPr>
              <w:spacing w:line="360" w:lineRule="auto"/>
              <w:jc w:val="center"/>
              <w:rPr>
                <w:rFonts w:ascii="Arial" w:hAnsi="Arial" w:cs="Arial"/>
              </w:rPr>
            </w:pPr>
            <w:r>
              <w:rPr>
                <w:rFonts w:ascii="Arial" w:hAnsi="Arial" w:cs="Arial"/>
              </w:rPr>
              <w:t>Nazwa towaru</w:t>
            </w:r>
          </w:p>
        </w:tc>
        <w:tc>
          <w:tcPr>
            <w:tcW w:w="567" w:type="dxa"/>
          </w:tcPr>
          <w:p w:rsidR="00272102" w:rsidRDefault="00272102" w:rsidP="00556828">
            <w:pPr>
              <w:spacing w:line="360" w:lineRule="auto"/>
              <w:jc w:val="center"/>
              <w:rPr>
                <w:rFonts w:ascii="Arial" w:hAnsi="Arial" w:cs="Arial"/>
              </w:rPr>
            </w:pPr>
            <w:r>
              <w:rPr>
                <w:rFonts w:ascii="Arial" w:hAnsi="Arial" w:cs="Arial"/>
              </w:rPr>
              <w:t>J.m.</w:t>
            </w:r>
          </w:p>
        </w:tc>
        <w:tc>
          <w:tcPr>
            <w:tcW w:w="709" w:type="dxa"/>
          </w:tcPr>
          <w:p w:rsidR="00272102" w:rsidRDefault="00272102" w:rsidP="00556828">
            <w:pPr>
              <w:spacing w:line="360" w:lineRule="auto"/>
              <w:jc w:val="right"/>
              <w:rPr>
                <w:rFonts w:ascii="Arial" w:hAnsi="Arial" w:cs="Arial"/>
              </w:rPr>
            </w:pPr>
            <w:r>
              <w:rPr>
                <w:rFonts w:ascii="Arial" w:hAnsi="Arial" w:cs="Arial"/>
              </w:rPr>
              <w:t>Ilość</w:t>
            </w:r>
          </w:p>
        </w:tc>
        <w:tc>
          <w:tcPr>
            <w:tcW w:w="1134" w:type="dxa"/>
          </w:tcPr>
          <w:p w:rsidR="00272102" w:rsidRDefault="00272102" w:rsidP="00556828">
            <w:pPr>
              <w:spacing w:line="360" w:lineRule="auto"/>
              <w:jc w:val="center"/>
              <w:rPr>
                <w:rFonts w:ascii="Arial" w:hAnsi="Arial" w:cs="Arial"/>
              </w:rPr>
            </w:pPr>
            <w:r>
              <w:rPr>
                <w:rFonts w:ascii="Arial" w:hAnsi="Arial" w:cs="Arial"/>
              </w:rPr>
              <w:t>Cena netto</w:t>
            </w:r>
          </w:p>
        </w:tc>
        <w:tc>
          <w:tcPr>
            <w:tcW w:w="1272" w:type="dxa"/>
          </w:tcPr>
          <w:p w:rsidR="00272102" w:rsidRDefault="00272102" w:rsidP="00556828">
            <w:pPr>
              <w:spacing w:line="360" w:lineRule="auto"/>
              <w:jc w:val="center"/>
              <w:rPr>
                <w:rFonts w:ascii="Arial" w:hAnsi="Arial" w:cs="Arial"/>
              </w:rPr>
            </w:pPr>
            <w:r>
              <w:rPr>
                <w:rFonts w:ascii="Arial" w:hAnsi="Arial" w:cs="Arial"/>
              </w:rPr>
              <w:t>Wartość netto</w:t>
            </w:r>
          </w:p>
        </w:tc>
        <w:tc>
          <w:tcPr>
            <w:tcW w:w="999" w:type="dxa"/>
          </w:tcPr>
          <w:p w:rsidR="00272102" w:rsidRDefault="00272102" w:rsidP="00556828">
            <w:pPr>
              <w:spacing w:line="360" w:lineRule="auto"/>
              <w:jc w:val="center"/>
              <w:rPr>
                <w:rFonts w:ascii="Arial" w:hAnsi="Arial" w:cs="Arial"/>
              </w:rPr>
            </w:pPr>
            <w:r>
              <w:rPr>
                <w:rFonts w:ascii="Arial" w:hAnsi="Arial" w:cs="Arial"/>
              </w:rPr>
              <w:t>Stawka podatku VAT</w:t>
            </w:r>
          </w:p>
        </w:tc>
        <w:tc>
          <w:tcPr>
            <w:tcW w:w="1267" w:type="dxa"/>
          </w:tcPr>
          <w:p w:rsidR="00272102" w:rsidRDefault="00272102" w:rsidP="00556828">
            <w:pPr>
              <w:spacing w:line="360" w:lineRule="auto"/>
              <w:jc w:val="center"/>
              <w:rPr>
                <w:rFonts w:ascii="Arial" w:hAnsi="Arial" w:cs="Arial"/>
              </w:rPr>
            </w:pPr>
            <w:r>
              <w:rPr>
                <w:rFonts w:ascii="Arial" w:hAnsi="Arial" w:cs="Arial"/>
              </w:rPr>
              <w:t>Wartość brutto</w:t>
            </w: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w:t>
            </w:r>
          </w:p>
        </w:tc>
        <w:tc>
          <w:tcPr>
            <w:tcW w:w="2552" w:type="dxa"/>
          </w:tcPr>
          <w:p w:rsidR="00272102" w:rsidRDefault="00272102" w:rsidP="00556828">
            <w:pPr>
              <w:spacing w:line="360" w:lineRule="auto"/>
              <w:rPr>
                <w:rFonts w:ascii="Arial" w:hAnsi="Arial" w:cs="Arial"/>
              </w:rPr>
            </w:pPr>
            <w:r>
              <w:rPr>
                <w:rFonts w:ascii="Arial" w:hAnsi="Arial" w:cs="Arial"/>
              </w:rPr>
              <w:t>Znak A</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100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2.</w:t>
            </w:r>
          </w:p>
        </w:tc>
        <w:tc>
          <w:tcPr>
            <w:tcW w:w="2552" w:type="dxa"/>
          </w:tcPr>
          <w:p w:rsidR="00272102" w:rsidRDefault="00272102" w:rsidP="00556828">
            <w:pPr>
              <w:spacing w:line="360" w:lineRule="auto"/>
              <w:rPr>
                <w:rFonts w:ascii="Arial" w:hAnsi="Arial" w:cs="Arial"/>
              </w:rPr>
            </w:pPr>
            <w:r>
              <w:rPr>
                <w:rFonts w:ascii="Arial" w:hAnsi="Arial" w:cs="Arial"/>
              </w:rPr>
              <w:t>Znak B</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130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3.</w:t>
            </w:r>
          </w:p>
        </w:tc>
        <w:tc>
          <w:tcPr>
            <w:tcW w:w="2552" w:type="dxa"/>
          </w:tcPr>
          <w:p w:rsidR="00272102" w:rsidRDefault="00272102" w:rsidP="00556828">
            <w:pPr>
              <w:spacing w:line="360" w:lineRule="auto"/>
              <w:rPr>
                <w:rFonts w:ascii="Arial" w:hAnsi="Arial" w:cs="Arial"/>
              </w:rPr>
            </w:pPr>
            <w:r>
              <w:rPr>
                <w:rFonts w:ascii="Arial" w:hAnsi="Arial" w:cs="Arial"/>
              </w:rPr>
              <w:t>Znak C</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50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4.</w:t>
            </w:r>
          </w:p>
        </w:tc>
        <w:tc>
          <w:tcPr>
            <w:tcW w:w="2552" w:type="dxa"/>
          </w:tcPr>
          <w:p w:rsidR="00272102" w:rsidRDefault="00272102" w:rsidP="00556828">
            <w:pPr>
              <w:spacing w:line="360" w:lineRule="auto"/>
              <w:rPr>
                <w:rFonts w:ascii="Arial" w:hAnsi="Arial" w:cs="Arial"/>
              </w:rPr>
            </w:pPr>
            <w:r>
              <w:rPr>
                <w:rFonts w:ascii="Arial" w:hAnsi="Arial" w:cs="Arial"/>
              </w:rPr>
              <w:t>Znak D</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170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5.</w:t>
            </w:r>
          </w:p>
        </w:tc>
        <w:tc>
          <w:tcPr>
            <w:tcW w:w="2552" w:type="dxa"/>
          </w:tcPr>
          <w:p w:rsidR="00272102" w:rsidRDefault="00272102" w:rsidP="00556828">
            <w:pPr>
              <w:spacing w:line="360" w:lineRule="auto"/>
              <w:rPr>
                <w:rFonts w:ascii="Arial" w:hAnsi="Arial" w:cs="Arial"/>
              </w:rPr>
            </w:pPr>
            <w:r>
              <w:rPr>
                <w:rFonts w:ascii="Arial" w:hAnsi="Arial" w:cs="Arial"/>
              </w:rPr>
              <w:t>Znak F6</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5</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tabs>
                <w:tab w:val="left" w:pos="321"/>
              </w:tabs>
              <w:spacing w:line="360" w:lineRule="auto"/>
              <w:jc w:val="right"/>
              <w:rPr>
                <w:rFonts w:ascii="Arial" w:hAnsi="Arial" w:cs="Arial"/>
              </w:rPr>
            </w:pPr>
            <w:r>
              <w:rPr>
                <w:rFonts w:ascii="Arial" w:hAnsi="Arial" w:cs="Arial"/>
              </w:rPr>
              <w:t>6.</w:t>
            </w:r>
          </w:p>
        </w:tc>
        <w:tc>
          <w:tcPr>
            <w:tcW w:w="2552" w:type="dxa"/>
          </w:tcPr>
          <w:p w:rsidR="00272102" w:rsidRDefault="00272102" w:rsidP="00556828">
            <w:pPr>
              <w:spacing w:line="360" w:lineRule="auto"/>
              <w:rPr>
                <w:rFonts w:ascii="Arial" w:hAnsi="Arial" w:cs="Arial"/>
              </w:rPr>
            </w:pPr>
            <w:r>
              <w:rPr>
                <w:rFonts w:ascii="Arial" w:hAnsi="Arial" w:cs="Arial"/>
              </w:rPr>
              <w:t>Znak F10,F11,F15,F16</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7.</w:t>
            </w:r>
          </w:p>
        </w:tc>
        <w:tc>
          <w:tcPr>
            <w:tcW w:w="2552" w:type="dxa"/>
          </w:tcPr>
          <w:p w:rsidR="00272102" w:rsidRDefault="00272102" w:rsidP="00556828">
            <w:pPr>
              <w:spacing w:line="360" w:lineRule="auto"/>
              <w:rPr>
                <w:rFonts w:ascii="Arial" w:hAnsi="Arial" w:cs="Arial"/>
              </w:rPr>
            </w:pPr>
            <w:r>
              <w:rPr>
                <w:rFonts w:ascii="Arial" w:hAnsi="Arial" w:cs="Arial"/>
              </w:rPr>
              <w:t>Znak T</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120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8.</w:t>
            </w:r>
          </w:p>
        </w:tc>
        <w:tc>
          <w:tcPr>
            <w:tcW w:w="2552" w:type="dxa"/>
          </w:tcPr>
          <w:p w:rsidR="00272102" w:rsidRDefault="00272102" w:rsidP="00556828">
            <w:pPr>
              <w:spacing w:line="360" w:lineRule="auto"/>
              <w:rPr>
                <w:rFonts w:ascii="Arial" w:hAnsi="Arial" w:cs="Arial"/>
              </w:rPr>
            </w:pPr>
            <w:r>
              <w:rPr>
                <w:rFonts w:ascii="Arial" w:hAnsi="Arial" w:cs="Arial"/>
              </w:rPr>
              <w:t>Tabl. U9a 500x1250</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20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9.</w:t>
            </w:r>
          </w:p>
        </w:tc>
        <w:tc>
          <w:tcPr>
            <w:tcW w:w="2552" w:type="dxa"/>
          </w:tcPr>
          <w:p w:rsidR="00272102" w:rsidRDefault="00272102" w:rsidP="00556828">
            <w:pPr>
              <w:spacing w:line="360" w:lineRule="auto"/>
              <w:rPr>
                <w:rFonts w:ascii="Arial" w:hAnsi="Arial" w:cs="Arial"/>
              </w:rPr>
            </w:pPr>
            <w:r>
              <w:rPr>
                <w:rFonts w:ascii="Arial" w:hAnsi="Arial" w:cs="Arial"/>
              </w:rPr>
              <w:t>Tabl. U9b 500x1250</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20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10.</w:t>
            </w:r>
          </w:p>
        </w:tc>
        <w:tc>
          <w:tcPr>
            <w:tcW w:w="2552" w:type="dxa"/>
          </w:tcPr>
          <w:p w:rsidR="00272102" w:rsidRDefault="00272102" w:rsidP="00556828">
            <w:pPr>
              <w:spacing w:line="360" w:lineRule="auto"/>
              <w:rPr>
                <w:rFonts w:ascii="Arial" w:hAnsi="Arial" w:cs="Arial"/>
              </w:rPr>
            </w:pPr>
            <w:r>
              <w:rPr>
                <w:rFonts w:ascii="Arial" w:hAnsi="Arial" w:cs="Arial"/>
              </w:rPr>
              <w:t>Tabl. U3c 2400x600</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11.</w:t>
            </w:r>
          </w:p>
        </w:tc>
        <w:tc>
          <w:tcPr>
            <w:tcW w:w="2552" w:type="dxa"/>
          </w:tcPr>
          <w:p w:rsidR="00272102" w:rsidRDefault="00272102" w:rsidP="00556828">
            <w:pPr>
              <w:spacing w:line="360" w:lineRule="auto"/>
              <w:rPr>
                <w:rFonts w:ascii="Arial" w:hAnsi="Arial" w:cs="Arial"/>
              </w:rPr>
            </w:pPr>
            <w:r>
              <w:rPr>
                <w:rFonts w:ascii="Arial" w:hAnsi="Arial" w:cs="Arial"/>
              </w:rPr>
              <w:t>Tabl. U3d 2400x600</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12.</w:t>
            </w:r>
          </w:p>
        </w:tc>
        <w:tc>
          <w:tcPr>
            <w:tcW w:w="2552" w:type="dxa"/>
          </w:tcPr>
          <w:p w:rsidR="00272102" w:rsidRDefault="00272102" w:rsidP="00556828">
            <w:pPr>
              <w:spacing w:line="360" w:lineRule="auto"/>
              <w:rPr>
                <w:rFonts w:ascii="Arial" w:hAnsi="Arial" w:cs="Arial"/>
              </w:rPr>
            </w:pPr>
            <w:r>
              <w:rPr>
                <w:rFonts w:ascii="Arial" w:hAnsi="Arial" w:cs="Arial"/>
              </w:rPr>
              <w:t>Tabl. U 20b 2750x500</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13.</w:t>
            </w:r>
          </w:p>
        </w:tc>
        <w:tc>
          <w:tcPr>
            <w:tcW w:w="2552" w:type="dxa"/>
          </w:tcPr>
          <w:p w:rsidR="00272102" w:rsidRDefault="00272102" w:rsidP="00556828">
            <w:pPr>
              <w:spacing w:line="360" w:lineRule="auto"/>
              <w:rPr>
                <w:rFonts w:ascii="Arial" w:hAnsi="Arial" w:cs="Arial"/>
              </w:rPr>
            </w:pPr>
            <w:r>
              <w:rPr>
                <w:rFonts w:ascii="Arial" w:hAnsi="Arial" w:cs="Arial"/>
              </w:rPr>
              <w:t>Tabl. G1 300x1000</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14.</w:t>
            </w:r>
          </w:p>
        </w:tc>
        <w:tc>
          <w:tcPr>
            <w:tcW w:w="2552" w:type="dxa"/>
          </w:tcPr>
          <w:p w:rsidR="00272102" w:rsidRDefault="00272102" w:rsidP="00556828">
            <w:pPr>
              <w:spacing w:line="360" w:lineRule="auto"/>
              <w:rPr>
                <w:rFonts w:ascii="Arial" w:hAnsi="Arial" w:cs="Arial"/>
              </w:rPr>
            </w:pPr>
            <w:r>
              <w:rPr>
                <w:rFonts w:ascii="Arial" w:hAnsi="Arial" w:cs="Arial"/>
              </w:rPr>
              <w:t>Znak G3</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15.</w:t>
            </w:r>
          </w:p>
        </w:tc>
        <w:tc>
          <w:tcPr>
            <w:tcW w:w="2552" w:type="dxa"/>
          </w:tcPr>
          <w:p w:rsidR="00272102" w:rsidRDefault="00272102" w:rsidP="00556828">
            <w:pPr>
              <w:spacing w:line="360" w:lineRule="auto"/>
              <w:rPr>
                <w:rFonts w:ascii="Arial" w:hAnsi="Arial" w:cs="Arial"/>
              </w:rPr>
            </w:pPr>
            <w:r>
              <w:rPr>
                <w:rFonts w:ascii="Arial" w:hAnsi="Arial" w:cs="Arial"/>
              </w:rPr>
              <w:t>Znak G4</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16.</w:t>
            </w:r>
          </w:p>
        </w:tc>
        <w:tc>
          <w:tcPr>
            <w:tcW w:w="2552" w:type="dxa"/>
          </w:tcPr>
          <w:p w:rsidR="00272102" w:rsidRDefault="00272102" w:rsidP="00556828">
            <w:pPr>
              <w:spacing w:line="360" w:lineRule="auto"/>
              <w:rPr>
                <w:rFonts w:ascii="Arial" w:hAnsi="Arial" w:cs="Arial"/>
              </w:rPr>
            </w:pPr>
            <w:r>
              <w:rPr>
                <w:rFonts w:ascii="Arial" w:hAnsi="Arial" w:cs="Arial"/>
              </w:rPr>
              <w:t>Tabl.1200x900 D6 FLUO</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2</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17.</w:t>
            </w:r>
          </w:p>
        </w:tc>
        <w:tc>
          <w:tcPr>
            <w:tcW w:w="2552" w:type="dxa"/>
          </w:tcPr>
          <w:p w:rsidR="00272102" w:rsidRDefault="00272102" w:rsidP="00556828">
            <w:pPr>
              <w:spacing w:line="360" w:lineRule="auto"/>
              <w:rPr>
                <w:rFonts w:ascii="Arial" w:hAnsi="Arial" w:cs="Arial"/>
              </w:rPr>
            </w:pPr>
            <w:r>
              <w:rPr>
                <w:rFonts w:ascii="Arial" w:hAnsi="Arial" w:cs="Arial"/>
              </w:rPr>
              <w:t>Obejma</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1870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562" w:type="dxa"/>
          </w:tcPr>
          <w:p w:rsidR="00272102" w:rsidRDefault="00272102" w:rsidP="00556828">
            <w:pPr>
              <w:spacing w:line="360" w:lineRule="auto"/>
              <w:jc w:val="right"/>
              <w:rPr>
                <w:rFonts w:ascii="Arial" w:hAnsi="Arial" w:cs="Arial"/>
              </w:rPr>
            </w:pPr>
            <w:r>
              <w:rPr>
                <w:rFonts w:ascii="Arial" w:hAnsi="Arial" w:cs="Arial"/>
              </w:rPr>
              <w:t>18.</w:t>
            </w:r>
          </w:p>
        </w:tc>
        <w:tc>
          <w:tcPr>
            <w:tcW w:w="2552" w:type="dxa"/>
          </w:tcPr>
          <w:p w:rsidR="00272102" w:rsidRDefault="00272102" w:rsidP="00556828">
            <w:pPr>
              <w:spacing w:line="360" w:lineRule="auto"/>
              <w:rPr>
                <w:rFonts w:ascii="Arial" w:hAnsi="Arial" w:cs="Arial"/>
              </w:rPr>
            </w:pPr>
            <w:r>
              <w:rPr>
                <w:rFonts w:ascii="Arial" w:hAnsi="Arial" w:cs="Arial"/>
              </w:rPr>
              <w:t>Tabliczka R 200x200</w:t>
            </w:r>
          </w:p>
        </w:tc>
        <w:tc>
          <w:tcPr>
            <w:tcW w:w="567" w:type="dxa"/>
          </w:tcPr>
          <w:p w:rsidR="00272102" w:rsidRDefault="00272102" w:rsidP="00556828">
            <w:pPr>
              <w:spacing w:line="360" w:lineRule="auto"/>
              <w:rPr>
                <w:rFonts w:ascii="Arial" w:hAnsi="Arial" w:cs="Arial"/>
              </w:rPr>
            </w:pPr>
            <w:r>
              <w:rPr>
                <w:rFonts w:ascii="Arial" w:hAnsi="Arial" w:cs="Arial"/>
              </w:rPr>
              <w:t>szt.</w:t>
            </w:r>
          </w:p>
        </w:tc>
        <w:tc>
          <w:tcPr>
            <w:tcW w:w="709" w:type="dxa"/>
          </w:tcPr>
          <w:p w:rsidR="00272102" w:rsidRDefault="00272102" w:rsidP="00556828">
            <w:pPr>
              <w:spacing w:line="360" w:lineRule="auto"/>
              <w:jc w:val="right"/>
              <w:rPr>
                <w:rFonts w:ascii="Arial" w:hAnsi="Arial" w:cs="Arial"/>
              </w:rPr>
            </w:pPr>
            <w:r>
              <w:rPr>
                <w:rFonts w:ascii="Arial" w:hAnsi="Arial" w:cs="Arial"/>
              </w:rPr>
              <w:t>20</w:t>
            </w:r>
          </w:p>
        </w:tc>
        <w:tc>
          <w:tcPr>
            <w:tcW w:w="1134" w:type="dxa"/>
          </w:tcPr>
          <w:p w:rsidR="00272102" w:rsidRDefault="00272102" w:rsidP="00556828">
            <w:pPr>
              <w:spacing w:line="360" w:lineRule="auto"/>
              <w:jc w:val="right"/>
              <w:rPr>
                <w:rFonts w:ascii="Arial" w:hAnsi="Arial" w:cs="Arial"/>
              </w:rPr>
            </w:pPr>
          </w:p>
        </w:tc>
        <w:tc>
          <w:tcPr>
            <w:tcW w:w="1272" w:type="dxa"/>
          </w:tcPr>
          <w:p w:rsidR="00272102" w:rsidRDefault="00272102" w:rsidP="00556828">
            <w:pPr>
              <w:spacing w:line="360" w:lineRule="auto"/>
              <w:jc w:val="right"/>
              <w:rPr>
                <w:rFonts w:ascii="Arial" w:hAnsi="Arial" w:cs="Arial"/>
              </w:rPr>
            </w:pPr>
          </w:p>
        </w:tc>
        <w:tc>
          <w:tcPr>
            <w:tcW w:w="999" w:type="dxa"/>
          </w:tcPr>
          <w:p w:rsidR="00272102" w:rsidRDefault="00272102" w:rsidP="00556828">
            <w:pPr>
              <w:spacing w:line="360" w:lineRule="auto"/>
              <w:rPr>
                <w:rFonts w:ascii="Arial" w:hAnsi="Arial" w:cs="Arial"/>
              </w:rPr>
            </w:pPr>
          </w:p>
        </w:tc>
        <w:tc>
          <w:tcPr>
            <w:tcW w:w="1267" w:type="dxa"/>
          </w:tcPr>
          <w:p w:rsidR="00272102" w:rsidRDefault="00272102" w:rsidP="00556828">
            <w:pPr>
              <w:spacing w:line="360" w:lineRule="auto"/>
              <w:rPr>
                <w:rFonts w:ascii="Arial" w:hAnsi="Arial" w:cs="Arial"/>
              </w:rPr>
            </w:pPr>
          </w:p>
        </w:tc>
      </w:tr>
      <w:tr w:rsidR="00272102" w:rsidTr="00556828">
        <w:tc>
          <w:tcPr>
            <w:tcW w:w="7795" w:type="dxa"/>
            <w:gridSpan w:val="7"/>
          </w:tcPr>
          <w:p w:rsidR="00272102" w:rsidRDefault="00272102" w:rsidP="00556828">
            <w:pPr>
              <w:spacing w:line="360" w:lineRule="auto"/>
              <w:jc w:val="right"/>
              <w:rPr>
                <w:rFonts w:ascii="Arial" w:hAnsi="Arial" w:cs="Arial"/>
              </w:rPr>
            </w:pPr>
            <w:r>
              <w:rPr>
                <w:rFonts w:ascii="Arial" w:hAnsi="Arial" w:cs="Arial"/>
              </w:rPr>
              <w:t>Razem:</w:t>
            </w:r>
          </w:p>
        </w:tc>
        <w:tc>
          <w:tcPr>
            <w:tcW w:w="1267" w:type="dxa"/>
          </w:tcPr>
          <w:p w:rsidR="00272102" w:rsidRDefault="00272102" w:rsidP="00556828">
            <w:pPr>
              <w:spacing w:line="360" w:lineRule="auto"/>
              <w:rPr>
                <w:rFonts w:ascii="Arial" w:hAnsi="Arial" w:cs="Arial"/>
              </w:rPr>
            </w:pPr>
          </w:p>
        </w:tc>
      </w:tr>
    </w:tbl>
    <w:p w:rsidR="00272102" w:rsidRPr="00797AD7" w:rsidRDefault="00272102" w:rsidP="00797AD7">
      <w:pPr>
        <w:jc w:val="center"/>
        <w:rPr>
          <w:rFonts w:ascii="Arial" w:hAnsi="Arial" w:cs="Arial"/>
          <w:b/>
          <w:lang w:eastAsia="pl-PL"/>
        </w:rPr>
      </w:pPr>
    </w:p>
    <w:sectPr w:rsidR="00272102" w:rsidRPr="00797A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A0" w:rsidRDefault="000414A0" w:rsidP="00503EBA">
      <w:pPr>
        <w:spacing w:after="0" w:line="240" w:lineRule="auto"/>
      </w:pPr>
      <w:r>
        <w:separator/>
      </w:r>
    </w:p>
  </w:endnote>
  <w:endnote w:type="continuationSeparator" w:id="0">
    <w:p w:rsidR="000414A0" w:rsidRDefault="000414A0" w:rsidP="0050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277887"/>
      <w:docPartObj>
        <w:docPartGallery w:val="Page Numbers (Bottom of Page)"/>
        <w:docPartUnique/>
      </w:docPartObj>
    </w:sdtPr>
    <w:sdtEndPr/>
    <w:sdtContent>
      <w:p w:rsidR="000C5BF3" w:rsidRDefault="000C5BF3">
        <w:pPr>
          <w:pStyle w:val="Stopka"/>
          <w:jc w:val="center"/>
        </w:pPr>
        <w:r>
          <w:fldChar w:fldCharType="begin"/>
        </w:r>
        <w:r>
          <w:instrText>PAGE   \* MERGEFORMAT</w:instrText>
        </w:r>
        <w:r>
          <w:fldChar w:fldCharType="separate"/>
        </w:r>
        <w:r w:rsidR="00582A4B">
          <w:rPr>
            <w:noProof/>
          </w:rPr>
          <w:t>8</w:t>
        </w:r>
        <w:r>
          <w:fldChar w:fldCharType="end"/>
        </w:r>
      </w:p>
    </w:sdtContent>
  </w:sdt>
  <w:p w:rsidR="000C5BF3" w:rsidRDefault="000C5B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A0" w:rsidRDefault="000414A0" w:rsidP="00503EBA">
      <w:pPr>
        <w:spacing w:after="0" w:line="240" w:lineRule="auto"/>
      </w:pPr>
      <w:r>
        <w:separator/>
      </w:r>
    </w:p>
  </w:footnote>
  <w:footnote w:type="continuationSeparator" w:id="0">
    <w:p w:rsidR="000414A0" w:rsidRDefault="000414A0" w:rsidP="00503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878"/>
    <w:multiLevelType w:val="hybridMultilevel"/>
    <w:tmpl w:val="DC80BE2E"/>
    <w:lvl w:ilvl="0" w:tplc="3ED0FC28">
      <w:start w:val="1"/>
      <w:numFmt w:val="decimal"/>
      <w:lvlText w:val="%1."/>
      <w:lvlJc w:val="left"/>
      <w:pPr>
        <w:tabs>
          <w:tab w:val="num" w:pos="360"/>
        </w:tabs>
        <w:ind w:left="360" w:hanging="360"/>
      </w:pPr>
      <w:rPr>
        <w:rFonts w:hint="default"/>
        <w:b w:val="0"/>
        <w:i w:val="0"/>
      </w:rPr>
    </w:lvl>
    <w:lvl w:ilvl="1" w:tplc="7E7E48FC">
      <w:start w:val="1"/>
      <w:numFmt w:val="lowerLetter"/>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BF4BFA"/>
    <w:multiLevelType w:val="hybridMultilevel"/>
    <w:tmpl w:val="D6AE60BE"/>
    <w:lvl w:ilvl="0" w:tplc="AD9249E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E79CC"/>
    <w:multiLevelType w:val="hybridMultilevel"/>
    <w:tmpl w:val="9FAAAD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0D146E"/>
    <w:multiLevelType w:val="hybridMultilevel"/>
    <w:tmpl w:val="9064D5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D04BA7"/>
    <w:multiLevelType w:val="hybridMultilevel"/>
    <w:tmpl w:val="FE00F7B6"/>
    <w:lvl w:ilvl="0" w:tplc="0B3AEE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9966A98"/>
    <w:multiLevelType w:val="hybridMultilevel"/>
    <w:tmpl w:val="10421A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2B4087"/>
    <w:multiLevelType w:val="hybridMultilevel"/>
    <w:tmpl w:val="2D020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2D48F9"/>
    <w:multiLevelType w:val="hybridMultilevel"/>
    <w:tmpl w:val="8228BD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642A7E"/>
    <w:multiLevelType w:val="hybridMultilevel"/>
    <w:tmpl w:val="CF1CE9F2"/>
    <w:lvl w:ilvl="0" w:tplc="04150017">
      <w:start w:val="1"/>
      <w:numFmt w:val="lowerLetter"/>
      <w:lvlText w:val="%1)"/>
      <w:lvlJc w:val="left"/>
      <w:pPr>
        <w:ind w:left="2421" w:hanging="360"/>
      </w:pPr>
      <w:rPr>
        <w:rFonts w:hint="default"/>
      </w:r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9" w15:restartNumberingAfterBreak="0">
    <w:nsid w:val="1BED1605"/>
    <w:multiLevelType w:val="hybridMultilevel"/>
    <w:tmpl w:val="EC703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52A4E"/>
    <w:multiLevelType w:val="hybridMultilevel"/>
    <w:tmpl w:val="3648BC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74B54"/>
    <w:multiLevelType w:val="hybridMultilevel"/>
    <w:tmpl w:val="2D020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B53B74"/>
    <w:multiLevelType w:val="hybridMultilevel"/>
    <w:tmpl w:val="59FA3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4D75DD"/>
    <w:multiLevelType w:val="hybridMultilevel"/>
    <w:tmpl w:val="23586B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2A1095"/>
    <w:multiLevelType w:val="hybridMultilevel"/>
    <w:tmpl w:val="BC4094B2"/>
    <w:lvl w:ilvl="0" w:tplc="77964828">
      <w:start w:val="1"/>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E017B"/>
    <w:multiLevelType w:val="hybridMultilevel"/>
    <w:tmpl w:val="A5682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557091"/>
    <w:multiLevelType w:val="hybridMultilevel"/>
    <w:tmpl w:val="3AB6BF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F357875"/>
    <w:multiLevelType w:val="hybridMultilevel"/>
    <w:tmpl w:val="9CC48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F60BF9"/>
    <w:multiLevelType w:val="hybridMultilevel"/>
    <w:tmpl w:val="FFC499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8811913"/>
    <w:multiLevelType w:val="hybridMultilevel"/>
    <w:tmpl w:val="A972E6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9C35E59"/>
    <w:multiLevelType w:val="hybridMultilevel"/>
    <w:tmpl w:val="458806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A5B2E99"/>
    <w:multiLevelType w:val="hybridMultilevel"/>
    <w:tmpl w:val="0354F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CD475A0"/>
    <w:multiLevelType w:val="hybridMultilevel"/>
    <w:tmpl w:val="100AB8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0329BE"/>
    <w:multiLevelType w:val="hybridMultilevel"/>
    <w:tmpl w:val="2E96961A"/>
    <w:lvl w:ilvl="0" w:tplc="F476043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D51DFF"/>
    <w:multiLevelType w:val="hybridMultilevel"/>
    <w:tmpl w:val="804A01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CA0BBC"/>
    <w:multiLevelType w:val="hybridMultilevel"/>
    <w:tmpl w:val="8AD6C6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2B4B2B"/>
    <w:multiLevelType w:val="hybridMultilevel"/>
    <w:tmpl w:val="6698632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170A06"/>
    <w:multiLevelType w:val="hybridMultilevel"/>
    <w:tmpl w:val="BABAF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1F66BF"/>
    <w:multiLevelType w:val="hybridMultilevel"/>
    <w:tmpl w:val="056680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D6F5837"/>
    <w:multiLevelType w:val="hybridMultilevel"/>
    <w:tmpl w:val="CF2A08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DDD5C0C"/>
    <w:multiLevelType w:val="hybridMultilevel"/>
    <w:tmpl w:val="189C7130"/>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8"/>
  </w:num>
  <w:num w:numId="7">
    <w:abstractNumId w:val="1"/>
  </w:num>
  <w:num w:numId="8">
    <w:abstractNumId w:val="26"/>
  </w:num>
  <w:num w:numId="9">
    <w:abstractNumId w:val="5"/>
  </w:num>
  <w:num w:numId="10">
    <w:abstractNumId w:val="2"/>
  </w:num>
  <w:num w:numId="11">
    <w:abstractNumId w:val="11"/>
  </w:num>
  <w:num w:numId="12">
    <w:abstractNumId w:val="6"/>
  </w:num>
  <w:num w:numId="13">
    <w:abstractNumId w:val="20"/>
  </w:num>
  <w:num w:numId="14">
    <w:abstractNumId w:val="21"/>
  </w:num>
  <w:num w:numId="15">
    <w:abstractNumId w:val="16"/>
  </w:num>
  <w:num w:numId="16">
    <w:abstractNumId w:val="17"/>
  </w:num>
  <w:num w:numId="17">
    <w:abstractNumId w:val="19"/>
  </w:num>
  <w:num w:numId="18">
    <w:abstractNumId w:val="25"/>
  </w:num>
  <w:num w:numId="19">
    <w:abstractNumId w:val="3"/>
  </w:num>
  <w:num w:numId="20">
    <w:abstractNumId w:val="29"/>
  </w:num>
  <w:num w:numId="21">
    <w:abstractNumId w:val="9"/>
  </w:num>
  <w:num w:numId="22">
    <w:abstractNumId w:val="4"/>
  </w:num>
  <w:num w:numId="23">
    <w:abstractNumId w:val="12"/>
  </w:num>
  <w:num w:numId="24">
    <w:abstractNumId w:val="7"/>
  </w:num>
  <w:num w:numId="25">
    <w:abstractNumId w:val="24"/>
  </w:num>
  <w:num w:numId="26">
    <w:abstractNumId w:val="15"/>
  </w:num>
  <w:num w:numId="27">
    <w:abstractNumId w:val="18"/>
  </w:num>
  <w:num w:numId="28">
    <w:abstractNumId w:val="27"/>
  </w:num>
  <w:num w:numId="29">
    <w:abstractNumId w:val="10"/>
  </w:num>
  <w:num w:numId="30">
    <w:abstractNumId w:val="22"/>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38"/>
    <w:rsid w:val="0000503F"/>
    <w:rsid w:val="000414A0"/>
    <w:rsid w:val="000419B6"/>
    <w:rsid w:val="000565FC"/>
    <w:rsid w:val="000A1339"/>
    <w:rsid w:val="000A2211"/>
    <w:rsid w:val="000B7CA0"/>
    <w:rsid w:val="000C5BF3"/>
    <w:rsid w:val="000D5872"/>
    <w:rsid w:val="000F1222"/>
    <w:rsid w:val="000F7984"/>
    <w:rsid w:val="001106F5"/>
    <w:rsid w:val="0011214F"/>
    <w:rsid w:val="00115D14"/>
    <w:rsid w:val="0012237B"/>
    <w:rsid w:val="00137FBF"/>
    <w:rsid w:val="00143E0F"/>
    <w:rsid w:val="00155D68"/>
    <w:rsid w:val="001654AD"/>
    <w:rsid w:val="001670AC"/>
    <w:rsid w:val="001674CF"/>
    <w:rsid w:val="00181941"/>
    <w:rsid w:val="00182F80"/>
    <w:rsid w:val="001B00A3"/>
    <w:rsid w:val="001B1D9C"/>
    <w:rsid w:val="001B585D"/>
    <w:rsid w:val="001C4231"/>
    <w:rsid w:val="001C5C16"/>
    <w:rsid w:val="001D3EDD"/>
    <w:rsid w:val="001D43A7"/>
    <w:rsid w:val="001D7F9B"/>
    <w:rsid w:val="001E120E"/>
    <w:rsid w:val="00272102"/>
    <w:rsid w:val="00276738"/>
    <w:rsid w:val="00293A9F"/>
    <w:rsid w:val="002C0BAB"/>
    <w:rsid w:val="002C364F"/>
    <w:rsid w:val="002D51AD"/>
    <w:rsid w:val="002E28A0"/>
    <w:rsid w:val="002E3D01"/>
    <w:rsid w:val="002E6D9D"/>
    <w:rsid w:val="002F5257"/>
    <w:rsid w:val="00300CB9"/>
    <w:rsid w:val="00302654"/>
    <w:rsid w:val="0030365D"/>
    <w:rsid w:val="0031252F"/>
    <w:rsid w:val="0031361B"/>
    <w:rsid w:val="00325149"/>
    <w:rsid w:val="0032516A"/>
    <w:rsid w:val="00343F0F"/>
    <w:rsid w:val="00353817"/>
    <w:rsid w:val="00356C74"/>
    <w:rsid w:val="00383F8F"/>
    <w:rsid w:val="00394486"/>
    <w:rsid w:val="003A1E1C"/>
    <w:rsid w:val="003B0195"/>
    <w:rsid w:val="003B1787"/>
    <w:rsid w:val="003C3F90"/>
    <w:rsid w:val="003C700A"/>
    <w:rsid w:val="003D5F81"/>
    <w:rsid w:val="004344C2"/>
    <w:rsid w:val="004356C1"/>
    <w:rsid w:val="004428E4"/>
    <w:rsid w:val="00442D62"/>
    <w:rsid w:val="004543DA"/>
    <w:rsid w:val="004636B3"/>
    <w:rsid w:val="00463C9B"/>
    <w:rsid w:val="004642BD"/>
    <w:rsid w:val="00481925"/>
    <w:rsid w:val="00487A48"/>
    <w:rsid w:val="004A17B9"/>
    <w:rsid w:val="004A5667"/>
    <w:rsid w:val="004C162A"/>
    <w:rsid w:val="004E2D99"/>
    <w:rsid w:val="004F0639"/>
    <w:rsid w:val="004F430C"/>
    <w:rsid w:val="004F52DE"/>
    <w:rsid w:val="00503EBA"/>
    <w:rsid w:val="00531D80"/>
    <w:rsid w:val="00556978"/>
    <w:rsid w:val="005578F0"/>
    <w:rsid w:val="00566BE1"/>
    <w:rsid w:val="00582A4B"/>
    <w:rsid w:val="005A790C"/>
    <w:rsid w:val="005C41CA"/>
    <w:rsid w:val="005C67E0"/>
    <w:rsid w:val="005D0022"/>
    <w:rsid w:val="005F1FFC"/>
    <w:rsid w:val="005F31AB"/>
    <w:rsid w:val="005F79A3"/>
    <w:rsid w:val="006205D3"/>
    <w:rsid w:val="00626B68"/>
    <w:rsid w:val="00642CFE"/>
    <w:rsid w:val="00690179"/>
    <w:rsid w:val="00690503"/>
    <w:rsid w:val="006944A1"/>
    <w:rsid w:val="006C2685"/>
    <w:rsid w:val="006F0A58"/>
    <w:rsid w:val="006F6F50"/>
    <w:rsid w:val="00755CD7"/>
    <w:rsid w:val="007616D2"/>
    <w:rsid w:val="0076322B"/>
    <w:rsid w:val="007745FA"/>
    <w:rsid w:val="00784ACB"/>
    <w:rsid w:val="00795C5E"/>
    <w:rsid w:val="00797AD7"/>
    <w:rsid w:val="007A31D1"/>
    <w:rsid w:val="007A3A86"/>
    <w:rsid w:val="007A7E82"/>
    <w:rsid w:val="007B0310"/>
    <w:rsid w:val="007B54DC"/>
    <w:rsid w:val="007D0515"/>
    <w:rsid w:val="007F728E"/>
    <w:rsid w:val="007F72FA"/>
    <w:rsid w:val="0081197E"/>
    <w:rsid w:val="00813F12"/>
    <w:rsid w:val="00814742"/>
    <w:rsid w:val="0082549E"/>
    <w:rsid w:val="0084022E"/>
    <w:rsid w:val="00847117"/>
    <w:rsid w:val="008830E3"/>
    <w:rsid w:val="008C4CFF"/>
    <w:rsid w:val="008D4308"/>
    <w:rsid w:val="008E4AF6"/>
    <w:rsid w:val="008F414E"/>
    <w:rsid w:val="00907305"/>
    <w:rsid w:val="009275EA"/>
    <w:rsid w:val="009449C7"/>
    <w:rsid w:val="0095690C"/>
    <w:rsid w:val="00971276"/>
    <w:rsid w:val="00986A9F"/>
    <w:rsid w:val="00997D37"/>
    <w:rsid w:val="009A1E4C"/>
    <w:rsid w:val="009B41C6"/>
    <w:rsid w:val="009B4817"/>
    <w:rsid w:val="009B4F26"/>
    <w:rsid w:val="009E24F1"/>
    <w:rsid w:val="009E2F6A"/>
    <w:rsid w:val="00A025AB"/>
    <w:rsid w:val="00A05996"/>
    <w:rsid w:val="00A11B3A"/>
    <w:rsid w:val="00A16AF0"/>
    <w:rsid w:val="00A2025A"/>
    <w:rsid w:val="00A3765A"/>
    <w:rsid w:val="00A82852"/>
    <w:rsid w:val="00A90835"/>
    <w:rsid w:val="00AB4ECD"/>
    <w:rsid w:val="00AB59D7"/>
    <w:rsid w:val="00AE0B59"/>
    <w:rsid w:val="00B24F37"/>
    <w:rsid w:val="00B36DF7"/>
    <w:rsid w:val="00B45E42"/>
    <w:rsid w:val="00B53700"/>
    <w:rsid w:val="00B65211"/>
    <w:rsid w:val="00BA043F"/>
    <w:rsid w:val="00BB112A"/>
    <w:rsid w:val="00BB5870"/>
    <w:rsid w:val="00BD0638"/>
    <w:rsid w:val="00BD135B"/>
    <w:rsid w:val="00BE2E67"/>
    <w:rsid w:val="00C13F9C"/>
    <w:rsid w:val="00C21CA5"/>
    <w:rsid w:val="00C27420"/>
    <w:rsid w:val="00C34410"/>
    <w:rsid w:val="00C34B74"/>
    <w:rsid w:val="00C85256"/>
    <w:rsid w:val="00C9180D"/>
    <w:rsid w:val="00C91AB8"/>
    <w:rsid w:val="00CC3372"/>
    <w:rsid w:val="00CE7624"/>
    <w:rsid w:val="00D01CC1"/>
    <w:rsid w:val="00D07D84"/>
    <w:rsid w:val="00D24F67"/>
    <w:rsid w:val="00D33901"/>
    <w:rsid w:val="00D56659"/>
    <w:rsid w:val="00D57154"/>
    <w:rsid w:val="00D618C3"/>
    <w:rsid w:val="00D91E17"/>
    <w:rsid w:val="00DA32FC"/>
    <w:rsid w:val="00DB3D57"/>
    <w:rsid w:val="00DB59FD"/>
    <w:rsid w:val="00DC1681"/>
    <w:rsid w:val="00DC7619"/>
    <w:rsid w:val="00DE2877"/>
    <w:rsid w:val="00DF213C"/>
    <w:rsid w:val="00DF3091"/>
    <w:rsid w:val="00DF45E9"/>
    <w:rsid w:val="00E01074"/>
    <w:rsid w:val="00E12866"/>
    <w:rsid w:val="00E21D26"/>
    <w:rsid w:val="00E229F2"/>
    <w:rsid w:val="00E25005"/>
    <w:rsid w:val="00E43112"/>
    <w:rsid w:val="00E44B6A"/>
    <w:rsid w:val="00E55705"/>
    <w:rsid w:val="00E55970"/>
    <w:rsid w:val="00E65BC9"/>
    <w:rsid w:val="00E86B3A"/>
    <w:rsid w:val="00E9134B"/>
    <w:rsid w:val="00E966D5"/>
    <w:rsid w:val="00EB2398"/>
    <w:rsid w:val="00ED72DA"/>
    <w:rsid w:val="00EE0909"/>
    <w:rsid w:val="00EE3C8C"/>
    <w:rsid w:val="00EE6339"/>
    <w:rsid w:val="00F36BAD"/>
    <w:rsid w:val="00F52341"/>
    <w:rsid w:val="00F60D26"/>
    <w:rsid w:val="00F62CAF"/>
    <w:rsid w:val="00F70A0C"/>
    <w:rsid w:val="00F850A0"/>
    <w:rsid w:val="00F90548"/>
    <w:rsid w:val="00F97C41"/>
    <w:rsid w:val="00FB3756"/>
    <w:rsid w:val="00FC00BA"/>
    <w:rsid w:val="00FE1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207BD-2E47-47DC-B053-F02B812D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B59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276738"/>
    <w:pPr>
      <w:keepNext/>
      <w:spacing w:after="0" w:line="240" w:lineRule="auto"/>
      <w:ind w:firstLine="851"/>
      <w:jc w:val="both"/>
      <w:outlineLvl w:val="1"/>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uiPriority w:val="9"/>
    <w:semiHidden/>
    <w:unhideWhenUsed/>
    <w:qFormat/>
    <w:rsid w:val="00DB59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76738"/>
    <w:rPr>
      <w:rFonts w:ascii="Times New Roman" w:eastAsia="Times New Roman" w:hAnsi="Times New Roman" w:cs="Times New Roman"/>
      <w:sz w:val="24"/>
      <w:szCs w:val="20"/>
      <w:lang w:eastAsia="pl-PL"/>
    </w:rPr>
  </w:style>
  <w:style w:type="character" w:styleId="Pogrubienie">
    <w:name w:val="Strong"/>
    <w:qFormat/>
    <w:rsid w:val="00276738"/>
    <w:rPr>
      <w:b/>
      <w:bCs/>
    </w:rPr>
  </w:style>
  <w:style w:type="paragraph" w:styleId="Akapitzlist">
    <w:name w:val="List Paragraph"/>
    <w:basedOn w:val="Normalny"/>
    <w:link w:val="AkapitzlistZnak"/>
    <w:uiPriority w:val="34"/>
    <w:qFormat/>
    <w:rsid w:val="00276738"/>
    <w:pPr>
      <w:ind w:left="720"/>
      <w:contextualSpacing/>
    </w:pPr>
  </w:style>
  <w:style w:type="paragraph" w:styleId="Tekstpodstawowy">
    <w:name w:val="Body Text"/>
    <w:aliases w:val=" Znak,Znak,Tekst podstawow.(F2),(F2)"/>
    <w:basedOn w:val="Normalny"/>
    <w:link w:val="TekstpodstawowyZnak"/>
    <w:rsid w:val="000B7C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rsid w:val="000B7CA0"/>
    <w:rPr>
      <w:rFonts w:ascii="Times New Roman" w:eastAsia="Times New Roman" w:hAnsi="Times New Roman" w:cs="Times New Roman"/>
      <w:sz w:val="24"/>
      <w:szCs w:val="20"/>
      <w:lang w:eastAsia="pl-PL"/>
    </w:rPr>
  </w:style>
  <w:style w:type="character" w:styleId="Hipercze">
    <w:name w:val="Hyperlink"/>
    <w:uiPriority w:val="99"/>
    <w:rsid w:val="00FB3756"/>
    <w:rPr>
      <w:color w:val="0000FF"/>
      <w:u w:val="single"/>
    </w:rPr>
  </w:style>
  <w:style w:type="character" w:customStyle="1" w:styleId="AkapitzlistZnak">
    <w:name w:val="Akapit z listą Znak"/>
    <w:link w:val="Akapitzlist"/>
    <w:uiPriority w:val="34"/>
    <w:qFormat/>
    <w:locked/>
    <w:rsid w:val="00FB3756"/>
  </w:style>
  <w:style w:type="paragraph" w:styleId="Nagwek">
    <w:name w:val="header"/>
    <w:basedOn w:val="Normalny"/>
    <w:link w:val="NagwekZnak"/>
    <w:unhideWhenUsed/>
    <w:rsid w:val="00503EBA"/>
    <w:pPr>
      <w:tabs>
        <w:tab w:val="center" w:pos="4536"/>
        <w:tab w:val="right" w:pos="9072"/>
      </w:tabs>
      <w:spacing w:after="0" w:line="240" w:lineRule="auto"/>
    </w:pPr>
  </w:style>
  <w:style w:type="character" w:customStyle="1" w:styleId="NagwekZnak">
    <w:name w:val="Nagłówek Znak"/>
    <w:basedOn w:val="Domylnaczcionkaakapitu"/>
    <w:link w:val="Nagwek"/>
    <w:rsid w:val="00503EBA"/>
  </w:style>
  <w:style w:type="paragraph" w:styleId="Stopka">
    <w:name w:val="footer"/>
    <w:basedOn w:val="Normalny"/>
    <w:link w:val="StopkaZnak"/>
    <w:uiPriority w:val="99"/>
    <w:unhideWhenUsed/>
    <w:rsid w:val="00503E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BA"/>
  </w:style>
  <w:style w:type="paragraph" w:styleId="Tekstpodstawowy2">
    <w:name w:val="Body Text 2"/>
    <w:basedOn w:val="Normalny"/>
    <w:link w:val="Tekstpodstawowy2Znak"/>
    <w:uiPriority w:val="99"/>
    <w:semiHidden/>
    <w:unhideWhenUsed/>
    <w:rsid w:val="006F0A58"/>
    <w:pPr>
      <w:spacing w:after="120" w:line="480" w:lineRule="auto"/>
    </w:pPr>
  </w:style>
  <w:style w:type="character" w:customStyle="1" w:styleId="Tekstpodstawowy2Znak">
    <w:name w:val="Tekst podstawowy 2 Znak"/>
    <w:basedOn w:val="Domylnaczcionkaakapitu"/>
    <w:link w:val="Tekstpodstawowy2"/>
    <w:uiPriority w:val="99"/>
    <w:semiHidden/>
    <w:rsid w:val="006F0A58"/>
  </w:style>
  <w:style w:type="character" w:customStyle="1" w:styleId="Nagwek1Znak">
    <w:name w:val="Nagłówek 1 Znak"/>
    <w:basedOn w:val="Domylnaczcionkaakapitu"/>
    <w:link w:val="Nagwek1"/>
    <w:uiPriority w:val="9"/>
    <w:rsid w:val="00DB59FD"/>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DB59FD"/>
    <w:rPr>
      <w:rFonts w:asciiTheme="majorHAnsi" w:eastAsiaTheme="majorEastAsia" w:hAnsiTheme="majorHAnsi" w:cstheme="majorBidi"/>
      <w:i/>
      <w:iCs/>
      <w:color w:val="365F91" w:themeColor="accent1" w:themeShade="BF"/>
    </w:rPr>
  </w:style>
  <w:style w:type="paragraph" w:customStyle="1" w:styleId="Tekstpodstawowy21">
    <w:name w:val="Tekst podstawowy 21"/>
    <w:basedOn w:val="Normalny"/>
    <w:rsid w:val="00DB59FD"/>
    <w:pPr>
      <w:suppressAutoHyphens/>
      <w:spacing w:after="0" w:line="240" w:lineRule="auto"/>
      <w:jc w:val="both"/>
    </w:pPr>
    <w:rPr>
      <w:rFonts w:ascii="Times New Roman" w:eastAsia="Times New Roman" w:hAnsi="Times New Roman" w:cs="Times New Roman"/>
      <w:sz w:val="24"/>
      <w:szCs w:val="24"/>
      <w:lang w:eastAsia="pl-PL"/>
    </w:rPr>
  </w:style>
  <w:style w:type="table" w:styleId="Tabela-Siatka">
    <w:name w:val="Table Grid"/>
    <w:basedOn w:val="Standardowy"/>
    <w:uiPriority w:val="39"/>
    <w:rsid w:val="00DC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5256"/>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Standard">
    <w:name w:val="Standard"/>
    <w:rsid w:val="00463C9B"/>
    <w:pPr>
      <w:suppressAutoHyphens/>
      <w:autoSpaceDN w:val="0"/>
      <w:spacing w:after="0" w:line="240" w:lineRule="auto"/>
      <w:textAlignment w:val="baseline"/>
    </w:pPr>
    <w:rPr>
      <w:rFonts w:ascii="Calibri" w:eastAsia="Times New Roman" w:hAnsi="Calibri" w:cs="Times New Roman"/>
      <w:kern w:val="3"/>
      <w:sz w:val="24"/>
      <w:szCs w:val="24"/>
      <w:lang w:eastAsia="zh-CN" w:bidi="hi-IN"/>
    </w:rPr>
  </w:style>
  <w:style w:type="paragraph" w:styleId="Bezodstpw">
    <w:name w:val="No Spacing"/>
    <w:uiPriority w:val="1"/>
    <w:qFormat/>
    <w:rsid w:val="00463C9B"/>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3194">
      <w:bodyDiv w:val="1"/>
      <w:marLeft w:val="0"/>
      <w:marRight w:val="0"/>
      <w:marTop w:val="0"/>
      <w:marBottom w:val="0"/>
      <w:divBdr>
        <w:top w:val="none" w:sz="0" w:space="0" w:color="auto"/>
        <w:left w:val="none" w:sz="0" w:space="0" w:color="auto"/>
        <w:bottom w:val="none" w:sz="0" w:space="0" w:color="auto"/>
        <w:right w:val="none" w:sz="0" w:space="0" w:color="auto"/>
      </w:divBdr>
    </w:div>
    <w:div w:id="640303954">
      <w:bodyDiv w:val="1"/>
      <w:marLeft w:val="0"/>
      <w:marRight w:val="0"/>
      <w:marTop w:val="0"/>
      <w:marBottom w:val="0"/>
      <w:divBdr>
        <w:top w:val="none" w:sz="0" w:space="0" w:color="auto"/>
        <w:left w:val="none" w:sz="0" w:space="0" w:color="auto"/>
        <w:bottom w:val="none" w:sz="0" w:space="0" w:color="auto"/>
        <w:right w:val="none" w:sz="0" w:space="0" w:color="auto"/>
      </w:divBdr>
    </w:div>
    <w:div w:id="798373928">
      <w:bodyDiv w:val="1"/>
      <w:marLeft w:val="0"/>
      <w:marRight w:val="0"/>
      <w:marTop w:val="0"/>
      <w:marBottom w:val="0"/>
      <w:divBdr>
        <w:top w:val="none" w:sz="0" w:space="0" w:color="auto"/>
        <w:left w:val="none" w:sz="0" w:space="0" w:color="auto"/>
        <w:bottom w:val="none" w:sz="0" w:space="0" w:color="auto"/>
        <w:right w:val="none" w:sz="0" w:space="0" w:color="auto"/>
      </w:divBdr>
    </w:div>
    <w:div w:id="845171662">
      <w:bodyDiv w:val="1"/>
      <w:marLeft w:val="0"/>
      <w:marRight w:val="0"/>
      <w:marTop w:val="0"/>
      <w:marBottom w:val="0"/>
      <w:divBdr>
        <w:top w:val="none" w:sz="0" w:space="0" w:color="auto"/>
        <w:left w:val="none" w:sz="0" w:space="0" w:color="auto"/>
        <w:bottom w:val="none" w:sz="0" w:space="0" w:color="auto"/>
        <w:right w:val="none" w:sz="0" w:space="0" w:color="auto"/>
      </w:divBdr>
    </w:div>
    <w:div w:id="902830242">
      <w:bodyDiv w:val="1"/>
      <w:marLeft w:val="0"/>
      <w:marRight w:val="0"/>
      <w:marTop w:val="0"/>
      <w:marBottom w:val="0"/>
      <w:divBdr>
        <w:top w:val="none" w:sz="0" w:space="0" w:color="auto"/>
        <w:left w:val="none" w:sz="0" w:space="0" w:color="auto"/>
        <w:bottom w:val="none" w:sz="0" w:space="0" w:color="auto"/>
        <w:right w:val="none" w:sz="0" w:space="0" w:color="auto"/>
      </w:divBdr>
    </w:div>
    <w:div w:id="1399209957">
      <w:bodyDiv w:val="1"/>
      <w:marLeft w:val="0"/>
      <w:marRight w:val="0"/>
      <w:marTop w:val="0"/>
      <w:marBottom w:val="0"/>
      <w:divBdr>
        <w:top w:val="none" w:sz="0" w:space="0" w:color="auto"/>
        <w:left w:val="none" w:sz="0" w:space="0" w:color="auto"/>
        <w:bottom w:val="none" w:sz="0" w:space="0" w:color="auto"/>
        <w:right w:val="none" w:sz="0" w:space="0" w:color="auto"/>
      </w:divBdr>
    </w:div>
    <w:div w:id="193358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4405-9DCF-4B67-AFD9-04E038AF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2704</Words>
  <Characters>16228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eliza&amp;michal</dc:creator>
  <cp:lastModifiedBy>Jarosław Felczuk</cp:lastModifiedBy>
  <cp:revision>34</cp:revision>
  <dcterms:created xsi:type="dcterms:W3CDTF">2016-12-06T06:25:00Z</dcterms:created>
  <dcterms:modified xsi:type="dcterms:W3CDTF">2018-03-02T11:41:00Z</dcterms:modified>
</cp:coreProperties>
</file>