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</w:t>
      </w:r>
      <w:bookmarkStart w:id="0" w:name="_GoBack"/>
      <w:bookmarkEnd w:id="0"/>
      <w:r w:rsidRPr="004603B4">
        <w:rPr>
          <w:rFonts w:ascii="Arial" w:hAnsi="Arial" w:cs="Arial"/>
          <w:b/>
          <w:sz w:val="22"/>
          <w:szCs w:val="22"/>
        </w:rPr>
        <w:t>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790BA3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790BA3">
        <w:rPr>
          <w:rFonts w:ascii="Arial" w:hAnsi="Arial" w:cs="Arial"/>
          <w:b/>
          <w:sz w:val="22"/>
          <w:szCs w:val="22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790BA3">
        <w:rPr>
          <w:rFonts w:ascii="Arial" w:hAnsi="Arial" w:cs="Arial"/>
          <w:b/>
          <w:bCs/>
          <w:sz w:val="22"/>
          <w:szCs w:val="22"/>
        </w:rPr>
        <w:t>Przedsiębiorstwo Usłu</w:t>
      </w:r>
      <w:r w:rsidRPr="004918E3">
        <w:rPr>
          <w:rFonts w:ascii="Arial" w:hAnsi="Arial" w:cs="Arial"/>
          <w:b/>
          <w:bCs/>
          <w:sz w:val="22"/>
          <w:szCs w:val="22"/>
        </w:rPr>
        <w:t>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790BA3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90BA3">
        <w:rPr>
          <w:rFonts w:ascii="Arial" w:hAnsi="Arial" w:cs="Arial"/>
          <w:b/>
          <w:sz w:val="22"/>
          <w:szCs w:val="22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790BA3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BA3">
        <w:rPr>
          <w:rFonts w:ascii="Arial" w:hAnsi="Arial" w:cs="Arial"/>
          <w:b/>
          <w:sz w:val="22"/>
          <w:szCs w:val="22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BA3">
        <w:rPr>
          <w:rFonts w:ascii="Arial" w:hAnsi="Arial" w:cs="Arial"/>
          <w:b/>
          <w:sz w:val="22"/>
          <w:szCs w:val="22"/>
        </w:rPr>
        <w:t>składane na podsta</w:t>
      </w:r>
      <w:r w:rsidRPr="004603B4">
        <w:rPr>
          <w:rFonts w:ascii="Arial" w:hAnsi="Arial" w:cs="Arial"/>
          <w:b/>
          <w:sz w:val="22"/>
          <w:szCs w:val="22"/>
        </w:rPr>
        <w:t xml:space="preserve">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790BA3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BA3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904E79" w:rsidRDefault="00904E79" w:rsidP="00904E79">
      <w:pPr>
        <w:tabs>
          <w:tab w:val="left" w:pos="5812"/>
        </w:tabs>
        <w:jc w:val="both"/>
        <w:rPr>
          <w:rFonts w:ascii="Arial" w:hAnsi="Arial" w:cs="Arial"/>
          <w:sz w:val="22"/>
        </w:rPr>
      </w:pPr>
    </w:p>
    <w:p w:rsidR="001F07F2" w:rsidRPr="00C35330" w:rsidRDefault="001F07F2" w:rsidP="00C35330">
      <w:pPr>
        <w:tabs>
          <w:tab w:val="left" w:pos="5812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904E79">
        <w:rPr>
          <w:rFonts w:ascii="Arial" w:hAnsi="Arial" w:cs="Arial"/>
          <w:sz w:val="22"/>
        </w:rPr>
        <w:t xml:space="preserve"> </w:t>
      </w:r>
      <w:r w:rsidR="00904E79" w:rsidRPr="00D22777">
        <w:rPr>
          <w:rFonts w:ascii="Arial" w:hAnsi="Arial" w:cs="Arial"/>
          <w:sz w:val="22"/>
          <w:szCs w:val="22"/>
        </w:rPr>
        <w:t xml:space="preserve">„Dostawa </w:t>
      </w:r>
      <w:r w:rsidR="00904E79" w:rsidRPr="00D22777">
        <w:rPr>
          <w:rFonts w:ascii="Arial" w:hAnsi="Arial" w:cs="Arial"/>
          <w:snapToGrid w:val="0"/>
          <w:sz w:val="22"/>
          <w:szCs w:val="22"/>
        </w:rPr>
        <w:t>soli drogowej do likwidacji śliskości zimowej na drogach i chodnikach na potrzeby Przedsiębiorstwa Usług Komunalnych Spółka z o.o. w Zawierciu”</w:t>
      </w:r>
      <w:r w:rsidR="00C35330"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  <w:szCs w:val="22"/>
        </w:rPr>
        <w:t xml:space="preserve"> z </w:t>
      </w:r>
      <w:r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462F6" w:rsidRDefault="003462F6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A104C4" w:rsidRDefault="00A104C4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sectPr w:rsidR="00A104C4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C0" w:rsidRDefault="00A82AC0" w:rsidP="001F07F2">
      <w:r>
        <w:separator/>
      </w:r>
    </w:p>
  </w:endnote>
  <w:endnote w:type="continuationSeparator" w:id="0">
    <w:p w:rsidR="00A82AC0" w:rsidRDefault="00A82AC0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66" w:rsidRDefault="00A82AC0">
    <w:pPr>
      <w:pStyle w:val="Stopka"/>
      <w:jc w:val="right"/>
    </w:pPr>
  </w:p>
  <w:p w:rsidR="00FF2B66" w:rsidRDefault="00A82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C0" w:rsidRDefault="00A82AC0" w:rsidP="001F07F2">
      <w:r>
        <w:separator/>
      </w:r>
    </w:p>
  </w:footnote>
  <w:footnote w:type="continuationSeparator" w:id="0">
    <w:p w:rsidR="00A82AC0" w:rsidRDefault="00A82AC0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0823D7"/>
    <w:rsid w:val="000E3439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411AE"/>
    <w:rsid w:val="00753AB7"/>
    <w:rsid w:val="00760625"/>
    <w:rsid w:val="00770337"/>
    <w:rsid w:val="007853F3"/>
    <w:rsid w:val="00790BA3"/>
    <w:rsid w:val="007E0BD7"/>
    <w:rsid w:val="00820E4A"/>
    <w:rsid w:val="00847055"/>
    <w:rsid w:val="00860AAB"/>
    <w:rsid w:val="00883831"/>
    <w:rsid w:val="008C2A42"/>
    <w:rsid w:val="00904E79"/>
    <w:rsid w:val="00907EE2"/>
    <w:rsid w:val="00930F14"/>
    <w:rsid w:val="009E1B4B"/>
    <w:rsid w:val="009F1A38"/>
    <w:rsid w:val="009F739A"/>
    <w:rsid w:val="00A104C4"/>
    <w:rsid w:val="00A20F26"/>
    <w:rsid w:val="00A24F14"/>
    <w:rsid w:val="00A700B2"/>
    <w:rsid w:val="00A82AC0"/>
    <w:rsid w:val="00A877B2"/>
    <w:rsid w:val="00B647A4"/>
    <w:rsid w:val="00B81336"/>
    <w:rsid w:val="00BD4E7D"/>
    <w:rsid w:val="00BF66C7"/>
    <w:rsid w:val="00C13AC5"/>
    <w:rsid w:val="00C35330"/>
    <w:rsid w:val="00C43535"/>
    <w:rsid w:val="00C52111"/>
    <w:rsid w:val="00C95E89"/>
    <w:rsid w:val="00CA72F7"/>
    <w:rsid w:val="00D03C9A"/>
    <w:rsid w:val="00D22777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751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51BA-5DA4-4723-A65F-6EA4D3F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10</cp:revision>
  <dcterms:created xsi:type="dcterms:W3CDTF">2016-12-06T06:26:00Z</dcterms:created>
  <dcterms:modified xsi:type="dcterms:W3CDTF">2017-09-28T09:08:00Z</dcterms:modified>
</cp:coreProperties>
</file>